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74" w:rsidRPr="00902274" w:rsidRDefault="00902274" w:rsidP="00902274">
      <w:pPr>
        <w:spacing w:after="0" w:line="240" w:lineRule="auto"/>
        <w:ind w:left="1440"/>
        <w:jc w:val="center"/>
        <w:rPr>
          <w:b/>
          <w:sz w:val="30"/>
          <w:szCs w:val="30"/>
        </w:rPr>
      </w:pPr>
      <w:r w:rsidRPr="00902274">
        <w:rPr>
          <w:b/>
          <w:sz w:val="30"/>
          <w:szCs w:val="30"/>
        </w:rPr>
        <w:t>Jurying Sample Teaching Tasks</w:t>
      </w:r>
    </w:p>
    <w:p w:rsidR="00902274" w:rsidRDefault="00902274" w:rsidP="00902274">
      <w:pPr>
        <w:spacing w:after="0"/>
        <w:rPr>
          <w:rFonts w:eastAsia="Times New Roman"/>
          <w:color w:val="000000"/>
          <w:sz w:val="24"/>
          <w:szCs w:val="24"/>
        </w:rPr>
      </w:pPr>
    </w:p>
    <w:p w:rsidR="00902274" w:rsidRDefault="00902274" w:rsidP="00902274">
      <w:pPr>
        <w:spacing w:after="0"/>
        <w:rPr>
          <w:rFonts w:eastAsia="Times New Roman"/>
          <w:b/>
          <w:color w:val="000000"/>
          <w:sz w:val="24"/>
          <w:szCs w:val="24"/>
        </w:rPr>
      </w:pPr>
      <w:r w:rsidRPr="00902274">
        <w:rPr>
          <w:rFonts w:eastAsia="Times New Roman"/>
          <w:b/>
          <w:color w:val="000000"/>
          <w:sz w:val="24"/>
          <w:szCs w:val="24"/>
        </w:rPr>
        <w:t>Strong Teaching T</w:t>
      </w:r>
      <w:r w:rsidRPr="00902274">
        <w:rPr>
          <w:rFonts w:eastAsia="Times New Roman"/>
          <w:b/>
          <w:color w:val="000000"/>
          <w:sz w:val="24"/>
          <w:szCs w:val="24"/>
        </w:rPr>
        <w:t>asks are:</w:t>
      </w:r>
    </w:p>
    <w:p w:rsidR="00902274" w:rsidRPr="00902274" w:rsidRDefault="00902274" w:rsidP="00902274">
      <w:pPr>
        <w:pStyle w:val="ListParagraph"/>
        <w:numPr>
          <w:ilvl w:val="0"/>
          <w:numId w:val="48"/>
        </w:numPr>
        <w:rPr>
          <w:rFonts w:asciiTheme="majorHAnsi" w:hAnsiTheme="majorHAnsi"/>
          <w:b/>
          <w:color w:val="000000"/>
        </w:rPr>
      </w:pPr>
      <w:r w:rsidRPr="00902274">
        <w:rPr>
          <w:rFonts w:asciiTheme="majorHAnsi" w:hAnsiTheme="majorHAnsi"/>
          <w:color w:val="000000"/>
        </w:rPr>
        <w:t>Worthy of 2, 3 or 4 weeks of instruction</w:t>
      </w:r>
    </w:p>
    <w:p w:rsidR="00902274" w:rsidRPr="00902274" w:rsidRDefault="00902274" w:rsidP="00902274">
      <w:pPr>
        <w:numPr>
          <w:ilvl w:val="0"/>
          <w:numId w:val="48"/>
        </w:numPr>
        <w:spacing w:before="100" w:beforeAutospacing="1" w:after="0" w:line="240" w:lineRule="auto"/>
        <w:rPr>
          <w:rFonts w:eastAsia="Times New Roman"/>
          <w:color w:val="000000"/>
          <w:sz w:val="24"/>
          <w:szCs w:val="24"/>
        </w:rPr>
      </w:pPr>
      <w:r w:rsidRPr="00902274">
        <w:rPr>
          <w:rFonts w:eastAsia="Times New Roman"/>
          <w:color w:val="000000"/>
          <w:sz w:val="24"/>
          <w:szCs w:val="24"/>
        </w:rPr>
        <w:t>Ask students to grapple with an important issue</w:t>
      </w:r>
    </w:p>
    <w:p w:rsidR="00902274" w:rsidRPr="00902274" w:rsidRDefault="00902274" w:rsidP="00902274">
      <w:pPr>
        <w:numPr>
          <w:ilvl w:val="0"/>
          <w:numId w:val="48"/>
        </w:numPr>
        <w:spacing w:before="100" w:beforeAutospacing="1" w:after="0" w:line="240" w:lineRule="auto"/>
        <w:rPr>
          <w:rFonts w:eastAsia="Times New Roman"/>
          <w:color w:val="000000"/>
          <w:sz w:val="24"/>
          <w:szCs w:val="24"/>
        </w:rPr>
      </w:pPr>
      <w:r w:rsidRPr="00902274">
        <w:rPr>
          <w:rFonts w:eastAsia="Times New Roman"/>
          <w:color w:val="000000"/>
          <w:sz w:val="24"/>
          <w:szCs w:val="24"/>
        </w:rPr>
        <w:t>Provide opportunities to address text complexity and the use of informational text as called for in the CCSS</w:t>
      </w:r>
    </w:p>
    <w:p w:rsidR="00902274" w:rsidRPr="00902274" w:rsidRDefault="00902274" w:rsidP="00902274">
      <w:pPr>
        <w:numPr>
          <w:ilvl w:val="0"/>
          <w:numId w:val="48"/>
        </w:numPr>
        <w:spacing w:before="100" w:beforeAutospacing="1" w:after="0" w:line="240" w:lineRule="auto"/>
        <w:rPr>
          <w:rFonts w:eastAsia="Times New Roman"/>
          <w:color w:val="000000"/>
          <w:sz w:val="24"/>
          <w:szCs w:val="24"/>
        </w:rPr>
      </w:pPr>
      <w:r w:rsidRPr="00902274">
        <w:rPr>
          <w:rFonts w:eastAsia="Times New Roman"/>
          <w:color w:val="000000"/>
          <w:sz w:val="24"/>
          <w:szCs w:val="24"/>
        </w:rPr>
        <w:t>Have students working in the most effective mode of discourse/text structure</w:t>
      </w:r>
    </w:p>
    <w:p w:rsidR="00902274" w:rsidRPr="00902274" w:rsidRDefault="00902274" w:rsidP="00902274">
      <w:pPr>
        <w:numPr>
          <w:ilvl w:val="0"/>
          <w:numId w:val="48"/>
        </w:numPr>
        <w:spacing w:before="100" w:beforeAutospacing="1" w:after="0" w:line="240" w:lineRule="auto"/>
        <w:rPr>
          <w:rFonts w:eastAsia="Times New Roman"/>
          <w:color w:val="000000"/>
          <w:sz w:val="24"/>
          <w:szCs w:val="24"/>
        </w:rPr>
      </w:pPr>
      <w:r w:rsidRPr="00902274">
        <w:rPr>
          <w:rFonts w:eastAsia="Times New Roman"/>
          <w:color w:val="000000"/>
          <w:sz w:val="24"/>
          <w:szCs w:val="24"/>
        </w:rPr>
        <w:t xml:space="preserve">Evolves from a </w:t>
      </w:r>
      <w:r>
        <w:rPr>
          <w:rFonts w:eastAsia="Times New Roman"/>
          <w:color w:val="000000"/>
          <w:sz w:val="24"/>
          <w:szCs w:val="24"/>
        </w:rPr>
        <w:t xml:space="preserve">rigorous </w:t>
      </w:r>
      <w:r w:rsidRPr="00902274">
        <w:rPr>
          <w:rFonts w:eastAsia="Times New Roman"/>
          <w:color w:val="000000"/>
          <w:sz w:val="24"/>
          <w:szCs w:val="24"/>
        </w:rPr>
        <w:t>text-dependent question.</w:t>
      </w:r>
    </w:p>
    <w:p w:rsidR="00902274" w:rsidRPr="00902274" w:rsidRDefault="00902274" w:rsidP="00902274">
      <w:pPr>
        <w:pStyle w:val="Heading1"/>
        <w:spacing w:after="0"/>
        <w:jc w:val="center"/>
        <w:rPr>
          <w:sz w:val="10"/>
          <w:szCs w:val="10"/>
        </w:rPr>
      </w:pPr>
    </w:p>
    <w:p w:rsidR="000D3E93" w:rsidRPr="00902274" w:rsidRDefault="0056244C" w:rsidP="00902274">
      <w:pPr>
        <w:pStyle w:val="Heading1"/>
        <w:spacing w:after="0"/>
        <w:rPr>
          <w:sz w:val="24"/>
          <w:szCs w:val="24"/>
        </w:rPr>
      </w:pPr>
      <w:r w:rsidRPr="00902274">
        <w:rPr>
          <w:sz w:val="24"/>
          <w:szCs w:val="24"/>
        </w:rPr>
        <w:t>Sample #1:  ELA</w:t>
      </w:r>
    </w:p>
    <w:p w:rsidR="0056244C" w:rsidRPr="004365D0" w:rsidRDefault="0056244C" w:rsidP="0056244C">
      <w:pPr>
        <w:rPr>
          <w:sz w:val="24"/>
        </w:rPr>
      </w:pPr>
      <w:r w:rsidRPr="004365D0">
        <w:rPr>
          <w:b/>
          <w:sz w:val="24"/>
        </w:rPr>
        <w:t>Module Title:</w:t>
      </w:r>
      <w:r w:rsidRPr="004365D0">
        <w:rPr>
          <w:sz w:val="24"/>
        </w:rPr>
        <w:t xml:space="preserve"> </w:t>
      </w:r>
      <w:r>
        <w:rPr>
          <w:sz w:val="24"/>
        </w:rPr>
        <w:t>Tyranny and Julius Caesar</w:t>
      </w:r>
    </w:p>
    <w:p w:rsidR="0056244C" w:rsidRPr="00A203A7" w:rsidRDefault="0056244C" w:rsidP="00237889">
      <w:pPr>
        <w:spacing w:after="0" w:line="240" w:lineRule="auto"/>
        <w:rPr>
          <w:rFonts w:cs="Arial"/>
        </w:rPr>
      </w:pPr>
      <w:r w:rsidRPr="004365D0">
        <w:rPr>
          <w:rFonts w:cs="Arial"/>
          <w:b/>
          <w:sz w:val="24"/>
        </w:rPr>
        <w:t xml:space="preserve">Module Description (overview): </w:t>
      </w:r>
      <w:r>
        <w:rPr>
          <w:rFonts w:cs="Arial"/>
        </w:rPr>
        <w:t>Students will read William Shakespeare’s Julius Caesar, as well as informational and digital texts on tyranny and Caesar’s rise to power.</w:t>
      </w:r>
    </w:p>
    <w:p w:rsidR="0056244C" w:rsidRPr="004365D0" w:rsidRDefault="0056244C" w:rsidP="0056244C">
      <w:pPr>
        <w:rPr>
          <w:rFonts w:cs="Arial"/>
          <w:b/>
          <w:sz w:val="2"/>
        </w:rPr>
      </w:pPr>
    </w:p>
    <w:tbl>
      <w:tblPr>
        <w:tblW w:w="10818" w:type="dxa"/>
        <w:tblBorders>
          <w:top w:val="single" w:sz="4" w:space="0" w:color="A28E6A"/>
          <w:left w:val="single" w:sz="4" w:space="0" w:color="A28E6A"/>
          <w:bottom w:val="single" w:sz="4" w:space="0" w:color="A28E6A"/>
          <w:right w:val="single" w:sz="4" w:space="0" w:color="A28E6A"/>
          <w:insideH w:val="single" w:sz="4" w:space="0" w:color="A28E6A"/>
          <w:insideV w:val="single" w:sz="4" w:space="0" w:color="A28E6A"/>
        </w:tblBorders>
        <w:tblLook w:val="00A0" w:firstRow="1" w:lastRow="0" w:firstColumn="1" w:lastColumn="0" w:noHBand="0" w:noVBand="0"/>
      </w:tblPr>
      <w:tblGrid>
        <w:gridCol w:w="5598"/>
        <w:gridCol w:w="5220"/>
      </w:tblGrid>
      <w:tr w:rsidR="0056244C" w:rsidRPr="00BC659A" w:rsidTr="00902274">
        <w:tc>
          <w:tcPr>
            <w:tcW w:w="5598" w:type="dxa"/>
            <w:shd w:val="clear" w:color="auto" w:fill="F2F2F2"/>
          </w:tcPr>
          <w:p w:rsidR="0056244C" w:rsidRPr="004365D0" w:rsidRDefault="0056244C" w:rsidP="0056244C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4365D0">
              <w:rPr>
                <w:rFonts w:cs="Arial"/>
                <w:b/>
              </w:rPr>
              <w:t>Template Task (include number, type, level)</w:t>
            </w:r>
          </w:p>
        </w:tc>
        <w:tc>
          <w:tcPr>
            <w:tcW w:w="5220" w:type="dxa"/>
            <w:shd w:val="clear" w:color="auto" w:fill="F2F2F2"/>
          </w:tcPr>
          <w:p w:rsidR="0056244C" w:rsidRPr="004365D0" w:rsidRDefault="0056244C" w:rsidP="0056244C">
            <w:pPr>
              <w:tabs>
                <w:tab w:val="left" w:pos="1580"/>
                <w:tab w:val="center" w:pos="2547"/>
              </w:tabs>
              <w:spacing w:before="40" w:after="40" w:line="240" w:lineRule="auto"/>
              <w:rPr>
                <w:rFonts w:cs="Arial"/>
                <w:b/>
              </w:rPr>
            </w:pPr>
            <w:r w:rsidRPr="004365D0">
              <w:rPr>
                <w:rFonts w:cs="Arial"/>
                <w:b/>
              </w:rPr>
              <w:tab/>
            </w:r>
            <w:r w:rsidRPr="004365D0">
              <w:rPr>
                <w:rFonts w:cs="Arial"/>
                <w:b/>
              </w:rPr>
              <w:tab/>
              <w:t>Teaching Task</w:t>
            </w:r>
          </w:p>
        </w:tc>
      </w:tr>
      <w:tr w:rsidR="0056244C" w:rsidRPr="00BC659A" w:rsidTr="00237889">
        <w:trPr>
          <w:trHeight w:val="1610"/>
        </w:trPr>
        <w:tc>
          <w:tcPr>
            <w:tcW w:w="5598" w:type="dxa"/>
          </w:tcPr>
          <w:p w:rsidR="0056244C" w:rsidRPr="00BC659A" w:rsidRDefault="00A203A7" w:rsidP="00902274">
            <w:pPr>
              <w:rPr>
                <w:rFonts w:cs="Arial"/>
              </w:rPr>
            </w:pPr>
            <w:r>
              <w:rPr>
                <w:rFonts w:cs="Arial"/>
                <w:b/>
              </w:rPr>
              <w:t>Task 11 (Informational/Explanatory)</w:t>
            </w:r>
            <w:r w:rsidR="0056244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researching __________ </w:t>
            </w:r>
            <w:r w:rsidR="0056244C">
              <w:rPr>
                <w:rFonts w:cs="Arial"/>
              </w:rPr>
              <w:t>(in</w:t>
            </w:r>
            <w:r>
              <w:rPr>
                <w:rFonts w:cs="Arial"/>
              </w:rPr>
              <w:t>formational texts) on ___________ (content), write a _____</w:t>
            </w:r>
            <w:r w:rsidR="0056244C">
              <w:rPr>
                <w:rFonts w:cs="Arial"/>
              </w:rPr>
              <w:t>______ (report or sub</w:t>
            </w:r>
            <w:r>
              <w:rPr>
                <w:rFonts w:cs="Arial"/>
              </w:rPr>
              <w:t>stitute) that defines _______</w:t>
            </w:r>
            <w:r w:rsidR="0056244C">
              <w:rPr>
                <w:rFonts w:cs="Arial"/>
              </w:rPr>
              <w:t>____ and explains _</w:t>
            </w:r>
            <w:r>
              <w:rPr>
                <w:rFonts w:cs="Arial"/>
              </w:rPr>
              <w:t>_____</w:t>
            </w:r>
            <w:r w:rsidR="0056244C">
              <w:rPr>
                <w:rFonts w:cs="Arial"/>
              </w:rPr>
              <w:t>______ (content).  Support your discussion with evidence from your research.</w:t>
            </w:r>
          </w:p>
        </w:tc>
        <w:tc>
          <w:tcPr>
            <w:tcW w:w="5220" w:type="dxa"/>
          </w:tcPr>
          <w:p w:rsidR="0056244C" w:rsidRPr="00BC659A" w:rsidRDefault="0056244C" w:rsidP="00902274">
            <w:pPr>
              <w:rPr>
                <w:rFonts w:cs="Arial"/>
              </w:rPr>
            </w:pPr>
            <w:r>
              <w:rPr>
                <w:rFonts w:cs="Arial"/>
              </w:rPr>
              <w:t>After researching articles and graphical information on Julius Caesar’s rise to power</w:t>
            </w:r>
            <w:r w:rsidR="00A203A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write a report that defines “tyranny” and explains how Caesar is an example of a tyrant.</w:t>
            </w:r>
            <w:r w:rsidR="00A203A7">
              <w:rPr>
                <w:rFonts w:cs="Arial"/>
              </w:rPr>
              <w:t xml:space="preserve"> Support your discussion with evidence from your research.</w:t>
            </w:r>
          </w:p>
        </w:tc>
      </w:tr>
    </w:tbl>
    <w:p w:rsidR="0056244C" w:rsidRPr="00BC659A" w:rsidRDefault="0056244C" w:rsidP="00902274">
      <w:pPr>
        <w:spacing w:after="0"/>
      </w:pPr>
      <w:r w:rsidRPr="00A203A7">
        <w:rPr>
          <w:b/>
        </w:rPr>
        <w:t>Grade(s)/Level:</w:t>
      </w:r>
      <w:r w:rsidRPr="00BC659A">
        <w:t xml:space="preserve"> </w:t>
      </w:r>
      <w:r>
        <w:t xml:space="preserve"> 10</w:t>
      </w:r>
      <w:r w:rsidRPr="003606C7">
        <w:rPr>
          <w:vertAlign w:val="superscript"/>
        </w:rPr>
        <w:t>th</w:t>
      </w:r>
      <w:r>
        <w:t xml:space="preserve"> grade</w:t>
      </w:r>
    </w:p>
    <w:p w:rsidR="0056244C" w:rsidRPr="00BC659A" w:rsidRDefault="00A203A7" w:rsidP="00902274">
      <w:pPr>
        <w:spacing w:after="0"/>
      </w:pPr>
      <w:r w:rsidRPr="00A203A7">
        <w:rPr>
          <w:b/>
        </w:rPr>
        <w:t>Discipline:</w:t>
      </w:r>
      <w:r>
        <w:t xml:space="preserve"> ELA</w:t>
      </w:r>
    </w:p>
    <w:p w:rsidR="0056244C" w:rsidRPr="00BC659A" w:rsidRDefault="0056244C" w:rsidP="00902274">
      <w:pPr>
        <w:spacing w:after="0"/>
      </w:pPr>
      <w:r w:rsidRPr="00A203A7">
        <w:rPr>
          <w:b/>
        </w:rPr>
        <w:t>Course:</w:t>
      </w:r>
      <w:r w:rsidRPr="00BC659A">
        <w:t xml:space="preserve"> </w:t>
      </w:r>
      <w:r>
        <w:t xml:space="preserve"> English II</w:t>
      </w:r>
    </w:p>
    <w:p w:rsidR="0056244C" w:rsidRPr="00A203A7" w:rsidRDefault="0056244C" w:rsidP="00A203A7"/>
    <w:p w:rsidR="00A203A7" w:rsidRPr="00902274" w:rsidRDefault="00A203A7" w:rsidP="00902274">
      <w:pPr>
        <w:pStyle w:val="Heading1"/>
        <w:rPr>
          <w:sz w:val="24"/>
          <w:szCs w:val="24"/>
        </w:rPr>
      </w:pPr>
      <w:r w:rsidRPr="00902274">
        <w:rPr>
          <w:sz w:val="24"/>
          <w:szCs w:val="24"/>
        </w:rPr>
        <w:t>Sample Task #2:  Social Studies</w:t>
      </w:r>
    </w:p>
    <w:p w:rsidR="00A203A7" w:rsidRPr="0086434C" w:rsidRDefault="00A203A7" w:rsidP="00A203A7">
      <w:pPr>
        <w:rPr>
          <w:rFonts w:cs="Arial"/>
          <w:sz w:val="24"/>
        </w:rPr>
      </w:pPr>
      <w:r w:rsidRPr="00CD522F">
        <w:rPr>
          <w:rFonts w:cs="Arial"/>
          <w:b/>
          <w:sz w:val="24"/>
        </w:rPr>
        <w:t xml:space="preserve">Module Title: </w:t>
      </w:r>
      <w:r w:rsidRPr="0086434C">
        <w:rPr>
          <w:rFonts w:cs="Arial"/>
          <w:sz w:val="24"/>
        </w:rPr>
        <w:t>The Great War: Evaluating the Treaty of Versailles</w:t>
      </w:r>
    </w:p>
    <w:p w:rsidR="00A203A7" w:rsidRPr="0086434C" w:rsidRDefault="00A203A7" w:rsidP="00237889">
      <w:pPr>
        <w:spacing w:after="0" w:line="240" w:lineRule="auto"/>
        <w:rPr>
          <w:rFonts w:cs="Arial"/>
          <w:sz w:val="24"/>
        </w:rPr>
      </w:pPr>
      <w:r w:rsidRPr="00CD522F">
        <w:rPr>
          <w:rFonts w:cs="Arial"/>
          <w:b/>
          <w:sz w:val="24"/>
        </w:rPr>
        <w:t xml:space="preserve">Module Description (overview): </w:t>
      </w:r>
      <w:r w:rsidRPr="0086434C">
        <w:rPr>
          <w:rFonts w:cs="Arial"/>
          <w:sz w:val="24"/>
        </w:rPr>
        <w:t>By studying a variety of primary sources, maps, and supporting documents</w:t>
      </w:r>
      <w:r>
        <w:rPr>
          <w:rFonts w:cs="Arial"/>
          <w:sz w:val="24"/>
        </w:rPr>
        <w:t xml:space="preserve"> </w:t>
      </w:r>
      <w:r w:rsidRPr="0086434C">
        <w:rPr>
          <w:rFonts w:cs="Arial"/>
          <w:sz w:val="24"/>
        </w:rPr>
        <w:t>concerning the post-war peace process, students will develop a context for</w:t>
      </w:r>
      <w:r>
        <w:rPr>
          <w:rFonts w:cs="Arial"/>
          <w:sz w:val="24"/>
        </w:rPr>
        <w:t xml:space="preserve"> </w:t>
      </w:r>
      <w:r w:rsidRPr="0086434C">
        <w:rPr>
          <w:rFonts w:cs="Arial"/>
          <w:sz w:val="24"/>
        </w:rPr>
        <w:t>evaluating whether the treaty was a viable, fair one, and for considering</w:t>
      </w:r>
      <w:r>
        <w:rPr>
          <w:rFonts w:cs="Arial"/>
          <w:sz w:val="24"/>
        </w:rPr>
        <w:t xml:space="preserve"> </w:t>
      </w:r>
      <w:r w:rsidRPr="0086434C">
        <w:rPr>
          <w:rFonts w:cs="Arial"/>
          <w:sz w:val="24"/>
        </w:rPr>
        <w:t>some of the complex questions this issue raises about the historical causality</w:t>
      </w:r>
      <w:r>
        <w:rPr>
          <w:rFonts w:cs="Arial"/>
          <w:sz w:val="24"/>
        </w:rPr>
        <w:t xml:space="preserve"> </w:t>
      </w:r>
      <w:r w:rsidRPr="0086434C">
        <w:rPr>
          <w:rFonts w:cs="Arial"/>
          <w:sz w:val="24"/>
        </w:rPr>
        <w:t>and responsibility. The lesson fits within a larger unit on World War I.</w:t>
      </w:r>
    </w:p>
    <w:tbl>
      <w:tblPr>
        <w:tblpPr w:leftFromText="180" w:rightFromText="180" w:vertAnchor="text" w:horzAnchor="page" w:tblpX="737" w:tblpY="322"/>
        <w:tblW w:w="10818" w:type="dxa"/>
        <w:tblBorders>
          <w:top w:val="single" w:sz="4" w:space="0" w:color="A28E6A"/>
          <w:left w:val="single" w:sz="4" w:space="0" w:color="A28E6A"/>
          <w:bottom w:val="single" w:sz="4" w:space="0" w:color="A28E6A"/>
          <w:right w:val="single" w:sz="4" w:space="0" w:color="A28E6A"/>
          <w:insideH w:val="single" w:sz="4" w:space="0" w:color="A28E6A"/>
          <w:insideV w:val="single" w:sz="4" w:space="0" w:color="A28E6A"/>
        </w:tblBorders>
        <w:tblLook w:val="00A0" w:firstRow="1" w:lastRow="0" w:firstColumn="1" w:lastColumn="0" w:noHBand="0" w:noVBand="0"/>
      </w:tblPr>
      <w:tblGrid>
        <w:gridCol w:w="5598"/>
        <w:gridCol w:w="5220"/>
      </w:tblGrid>
      <w:tr w:rsidR="00A203A7" w:rsidRPr="00BC659A" w:rsidTr="00237889">
        <w:tc>
          <w:tcPr>
            <w:tcW w:w="5598" w:type="dxa"/>
            <w:shd w:val="clear" w:color="auto" w:fill="F2F2F2"/>
          </w:tcPr>
          <w:p w:rsidR="00A203A7" w:rsidRPr="00CD522F" w:rsidRDefault="00A203A7" w:rsidP="00902274">
            <w:pPr>
              <w:spacing w:before="100" w:after="100" w:line="240" w:lineRule="auto"/>
              <w:jc w:val="center"/>
              <w:rPr>
                <w:rFonts w:cs="Arial"/>
                <w:b/>
              </w:rPr>
            </w:pPr>
            <w:r w:rsidRPr="00CD522F">
              <w:rPr>
                <w:rFonts w:cs="Arial"/>
                <w:b/>
              </w:rPr>
              <w:t>Template Task (include number, type, level)</w:t>
            </w:r>
          </w:p>
        </w:tc>
        <w:tc>
          <w:tcPr>
            <w:tcW w:w="5220" w:type="dxa"/>
            <w:shd w:val="clear" w:color="auto" w:fill="F2F2F2"/>
          </w:tcPr>
          <w:p w:rsidR="00A203A7" w:rsidRPr="00CD522F" w:rsidRDefault="00A203A7" w:rsidP="00902274">
            <w:pPr>
              <w:spacing w:before="100" w:after="100" w:line="240" w:lineRule="auto"/>
              <w:jc w:val="center"/>
              <w:rPr>
                <w:rFonts w:cs="Arial"/>
                <w:b/>
              </w:rPr>
            </w:pPr>
            <w:r w:rsidRPr="00CD522F">
              <w:rPr>
                <w:rFonts w:cs="Arial"/>
                <w:b/>
              </w:rPr>
              <w:t>Teaching Task</w:t>
            </w:r>
          </w:p>
        </w:tc>
      </w:tr>
      <w:tr w:rsidR="00A203A7" w:rsidRPr="00BC659A" w:rsidTr="00237889">
        <w:trPr>
          <w:trHeight w:val="1842"/>
        </w:trPr>
        <w:tc>
          <w:tcPr>
            <w:tcW w:w="5598" w:type="dxa"/>
          </w:tcPr>
          <w:p w:rsidR="00A203A7" w:rsidRPr="005D2596" w:rsidRDefault="00A203A7" w:rsidP="00902274">
            <w:pPr>
              <w:rPr>
                <w:rFonts w:cs="Calibri"/>
              </w:rPr>
            </w:pPr>
            <w:r w:rsidRPr="00CD522F">
              <w:rPr>
                <w:rFonts w:cs="Calibri"/>
                <w:b/>
              </w:rPr>
              <w:t>Task 2 (Argumentation):</w:t>
            </w:r>
            <w:r>
              <w:rPr>
                <w:rFonts w:cs="Calibri"/>
              </w:rPr>
              <w:t xml:space="preserve"> </w:t>
            </w:r>
            <w:r w:rsidRPr="005D2596">
              <w:rPr>
                <w:rFonts w:cs="Calibri"/>
              </w:rPr>
              <w:t xml:space="preserve">[Insert </w:t>
            </w:r>
            <w:r>
              <w:rPr>
                <w:rFonts w:cs="Calibri"/>
              </w:rPr>
              <w:t>q</w:t>
            </w:r>
            <w:r w:rsidRPr="005D2596">
              <w:rPr>
                <w:rFonts w:cs="Calibri"/>
              </w:rPr>
              <w:t>uestion] After reading _____ (literature or informational texts),</w:t>
            </w:r>
            <w:r>
              <w:rPr>
                <w:rFonts w:cs="Calibri"/>
              </w:rPr>
              <w:t xml:space="preserve"> </w:t>
            </w:r>
            <w:r w:rsidRPr="005D2596">
              <w:rPr>
                <w:rFonts w:cs="Calibri"/>
              </w:rPr>
              <w:t>write</w:t>
            </w:r>
            <w:r>
              <w:rPr>
                <w:rFonts w:cs="Calibri"/>
              </w:rPr>
              <w:t xml:space="preserve"> a/</w:t>
            </w:r>
            <w:proofErr w:type="gramStart"/>
            <w:r>
              <w:rPr>
                <w:rFonts w:cs="Calibri"/>
              </w:rPr>
              <w:t>an</w:t>
            </w:r>
            <w:r w:rsidRPr="005D2596">
              <w:rPr>
                <w:rFonts w:cs="Calibri"/>
              </w:rPr>
              <w:t xml:space="preserve">  _</w:t>
            </w:r>
            <w:proofErr w:type="gramEnd"/>
            <w:r w:rsidRPr="005D2596">
              <w:rPr>
                <w:rFonts w:cs="Calibri"/>
              </w:rPr>
              <w:t>________(essay or substitute) that addresses the question and support your position with evidence from the text(s</w:t>
            </w:r>
            <w:r w:rsidRPr="00310984">
              <w:rPr>
                <w:rFonts w:cs="Calibri"/>
              </w:rPr>
              <w:t xml:space="preserve">). </w:t>
            </w:r>
            <w:r w:rsidRPr="00310984">
              <w:rPr>
                <w:rFonts w:cs="Calibri"/>
                <w:b/>
              </w:rPr>
              <w:t>L2</w:t>
            </w:r>
            <w:r w:rsidRPr="00310984">
              <w:rPr>
                <w:rFonts w:cs="Calibri"/>
              </w:rPr>
              <w:t xml:space="preserve"> Be sure to acknowledge competing views. </w:t>
            </w:r>
          </w:p>
          <w:p w:rsidR="00A203A7" w:rsidRPr="00A203A7" w:rsidRDefault="00A203A7" w:rsidP="00237889">
            <w:pPr>
              <w:tabs>
                <w:tab w:val="left" w:pos="1260"/>
              </w:tabs>
              <w:spacing w:after="0"/>
              <w:rPr>
                <w:rFonts w:cs="Arial"/>
              </w:rPr>
            </w:pPr>
          </w:p>
        </w:tc>
        <w:tc>
          <w:tcPr>
            <w:tcW w:w="5220" w:type="dxa"/>
          </w:tcPr>
          <w:p w:rsidR="00A203A7" w:rsidRPr="0086434C" w:rsidRDefault="00A203A7" w:rsidP="00237889">
            <w:pPr>
              <w:spacing w:after="0"/>
              <w:rPr>
                <w:rFonts w:cs="Arial"/>
              </w:rPr>
            </w:pPr>
            <w:r w:rsidRPr="0086434C">
              <w:rPr>
                <w:rFonts w:cs="Arial"/>
              </w:rPr>
              <w:t>Was the Treaty of Versailles a fair one for Germany? After reading various primary and</w:t>
            </w:r>
            <w:r>
              <w:rPr>
                <w:rFonts w:cs="Arial"/>
              </w:rPr>
              <w:t xml:space="preserve"> </w:t>
            </w:r>
            <w:r w:rsidRPr="0086434C">
              <w:rPr>
                <w:rFonts w:cs="Arial"/>
              </w:rPr>
              <w:t>secondary sources on the Treaty of Versailles write an essay that addresses the question and</w:t>
            </w:r>
            <w:r>
              <w:rPr>
                <w:rFonts w:cs="Arial"/>
              </w:rPr>
              <w:t xml:space="preserve"> </w:t>
            </w:r>
            <w:r w:rsidRPr="0086434C">
              <w:rPr>
                <w:rFonts w:cs="Arial"/>
              </w:rPr>
              <w:t>support your position with evidence from the text(s).</w:t>
            </w:r>
            <w:r>
              <w:rPr>
                <w:rFonts w:cs="Arial"/>
              </w:rPr>
              <w:t xml:space="preserve">  </w:t>
            </w:r>
            <w:r w:rsidRPr="0086434C">
              <w:rPr>
                <w:rFonts w:cs="Arial"/>
              </w:rPr>
              <w:t>Be sure to acknowledge competing views</w:t>
            </w:r>
            <w:r w:rsidR="00237889">
              <w:rPr>
                <w:rFonts w:cs="Arial"/>
              </w:rPr>
              <w:t>.</w:t>
            </w:r>
          </w:p>
        </w:tc>
      </w:tr>
    </w:tbl>
    <w:p w:rsidR="00A203A7" w:rsidRPr="009B4A07" w:rsidRDefault="00A203A7" w:rsidP="00A203A7">
      <w:pPr>
        <w:spacing w:before="40" w:after="40" w:line="240" w:lineRule="auto"/>
      </w:pPr>
      <w:r w:rsidRPr="00CD522F">
        <w:rPr>
          <w:b/>
        </w:rPr>
        <w:t>Grade(s)/Level:</w:t>
      </w:r>
      <w:r w:rsidRPr="009B4A07">
        <w:t xml:space="preserve"> </w:t>
      </w:r>
      <w:r>
        <w:t>10- 12</w:t>
      </w:r>
    </w:p>
    <w:p w:rsidR="0056244C" w:rsidRDefault="00A203A7" w:rsidP="00237889">
      <w:pPr>
        <w:spacing w:before="40" w:after="40" w:line="240" w:lineRule="auto"/>
      </w:pPr>
      <w:r w:rsidRPr="00CD522F">
        <w:rPr>
          <w:b/>
        </w:rPr>
        <w:t>Discipline:</w:t>
      </w:r>
      <w:r>
        <w:rPr>
          <w:b/>
        </w:rPr>
        <w:t xml:space="preserve"> </w:t>
      </w:r>
      <w:r w:rsidRPr="009B4A07">
        <w:t xml:space="preserve"> </w:t>
      </w:r>
      <w:r>
        <w:t>Social Studies</w:t>
      </w:r>
      <w:bookmarkStart w:id="0" w:name="_GoBack"/>
      <w:bookmarkEnd w:id="0"/>
    </w:p>
    <w:sectPr w:rsidR="0056244C" w:rsidSect="0090227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145E14"/>
    <w:lvl w:ilvl="0">
      <w:start w:val="1"/>
      <w:numFmt w:val="bullet"/>
      <w:lvlText w:val="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20"/>
        </w:tabs>
        <w:ind w:left="19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40"/>
        </w:tabs>
        <w:ind w:left="270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60"/>
        </w:tabs>
        <w:ind w:left="34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80"/>
        </w:tabs>
        <w:ind w:left="41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00"/>
        </w:tabs>
        <w:ind w:left="486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20"/>
        </w:tabs>
        <w:ind w:left="558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4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0F01380"/>
    <w:multiLevelType w:val="hybridMultilevel"/>
    <w:tmpl w:val="86C2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37441"/>
    <w:multiLevelType w:val="hybridMultilevel"/>
    <w:tmpl w:val="E8D26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23F5B"/>
    <w:multiLevelType w:val="hybridMultilevel"/>
    <w:tmpl w:val="A4D643D2"/>
    <w:lvl w:ilvl="0" w:tplc="D8AA8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A31A2"/>
    <w:multiLevelType w:val="hybridMultilevel"/>
    <w:tmpl w:val="9C90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C3F1A"/>
    <w:multiLevelType w:val="hybridMultilevel"/>
    <w:tmpl w:val="390E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952FB"/>
    <w:multiLevelType w:val="hybridMultilevel"/>
    <w:tmpl w:val="4BEC291C"/>
    <w:lvl w:ilvl="0" w:tplc="D8F6D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93D"/>
    <w:multiLevelType w:val="hybridMultilevel"/>
    <w:tmpl w:val="12BE40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21DC7"/>
    <w:multiLevelType w:val="hybridMultilevel"/>
    <w:tmpl w:val="B18E2374"/>
    <w:lvl w:ilvl="0" w:tplc="632E6F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715D7"/>
    <w:multiLevelType w:val="hybridMultilevel"/>
    <w:tmpl w:val="892C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27D2A"/>
    <w:multiLevelType w:val="hybridMultilevel"/>
    <w:tmpl w:val="14A4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467A2"/>
    <w:multiLevelType w:val="hybridMultilevel"/>
    <w:tmpl w:val="F56A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D73FD"/>
    <w:multiLevelType w:val="hybridMultilevel"/>
    <w:tmpl w:val="DF46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5539"/>
    <w:multiLevelType w:val="hybridMultilevel"/>
    <w:tmpl w:val="86586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FB2435"/>
    <w:multiLevelType w:val="hybridMultilevel"/>
    <w:tmpl w:val="A1443ACE"/>
    <w:lvl w:ilvl="0" w:tplc="CABA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E7455"/>
    <w:multiLevelType w:val="hybridMultilevel"/>
    <w:tmpl w:val="53D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43683"/>
    <w:multiLevelType w:val="hybridMultilevel"/>
    <w:tmpl w:val="116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97951"/>
    <w:multiLevelType w:val="hybridMultilevel"/>
    <w:tmpl w:val="6510AD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AB27E9"/>
    <w:multiLevelType w:val="hybridMultilevel"/>
    <w:tmpl w:val="811A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73699"/>
    <w:multiLevelType w:val="hybridMultilevel"/>
    <w:tmpl w:val="714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F61FA"/>
    <w:multiLevelType w:val="hybridMultilevel"/>
    <w:tmpl w:val="070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86BF0"/>
    <w:multiLevelType w:val="multilevel"/>
    <w:tmpl w:val="549C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D4800"/>
    <w:multiLevelType w:val="hybridMultilevel"/>
    <w:tmpl w:val="B2B4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D3D63"/>
    <w:multiLevelType w:val="hybridMultilevel"/>
    <w:tmpl w:val="7C7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F3643"/>
    <w:multiLevelType w:val="hybridMultilevel"/>
    <w:tmpl w:val="8A463D7E"/>
    <w:lvl w:ilvl="0" w:tplc="97D2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976E33"/>
    <w:multiLevelType w:val="hybridMultilevel"/>
    <w:tmpl w:val="CB4A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925CB"/>
    <w:multiLevelType w:val="hybridMultilevel"/>
    <w:tmpl w:val="3124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73280"/>
    <w:multiLevelType w:val="hybridMultilevel"/>
    <w:tmpl w:val="EC8C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D1CFF"/>
    <w:multiLevelType w:val="hybridMultilevel"/>
    <w:tmpl w:val="744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F3A93"/>
    <w:multiLevelType w:val="hybridMultilevel"/>
    <w:tmpl w:val="A690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E53D7"/>
    <w:multiLevelType w:val="hybridMultilevel"/>
    <w:tmpl w:val="9676D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290858"/>
    <w:multiLevelType w:val="multilevel"/>
    <w:tmpl w:val="806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0A499A"/>
    <w:multiLevelType w:val="hybridMultilevel"/>
    <w:tmpl w:val="E09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D72C6"/>
    <w:multiLevelType w:val="hybridMultilevel"/>
    <w:tmpl w:val="B8F0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473B5"/>
    <w:multiLevelType w:val="hybridMultilevel"/>
    <w:tmpl w:val="82CE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42C49"/>
    <w:multiLevelType w:val="hybridMultilevel"/>
    <w:tmpl w:val="2D8A5240"/>
    <w:lvl w:ilvl="0" w:tplc="7E76FCCE">
      <w:start w:val="2"/>
      <w:numFmt w:val="upperLetter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15B1F06"/>
    <w:multiLevelType w:val="hybridMultilevel"/>
    <w:tmpl w:val="C47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7763A"/>
    <w:multiLevelType w:val="hybridMultilevel"/>
    <w:tmpl w:val="BB6E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20542"/>
    <w:multiLevelType w:val="hybridMultilevel"/>
    <w:tmpl w:val="2110E5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A92153"/>
    <w:multiLevelType w:val="hybridMultilevel"/>
    <w:tmpl w:val="281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24BB9"/>
    <w:multiLevelType w:val="hybridMultilevel"/>
    <w:tmpl w:val="7F06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D2DD4"/>
    <w:multiLevelType w:val="hybridMultilevel"/>
    <w:tmpl w:val="9AF4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A2434"/>
    <w:multiLevelType w:val="hybridMultilevel"/>
    <w:tmpl w:val="3568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904F4"/>
    <w:multiLevelType w:val="hybridMultilevel"/>
    <w:tmpl w:val="D4CC3282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EB0F28"/>
    <w:multiLevelType w:val="hybridMultilevel"/>
    <w:tmpl w:val="575E241E"/>
    <w:lvl w:ilvl="0" w:tplc="CABA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53A89"/>
    <w:multiLevelType w:val="hybridMultilevel"/>
    <w:tmpl w:val="5D7A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73F26"/>
    <w:multiLevelType w:val="hybridMultilevel"/>
    <w:tmpl w:val="A8AA0810"/>
    <w:lvl w:ilvl="0" w:tplc="E0B06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4"/>
  </w:num>
  <w:num w:numId="3">
    <w:abstractNumId w:val="14"/>
  </w:num>
  <w:num w:numId="4">
    <w:abstractNumId w:val="43"/>
  </w:num>
  <w:num w:numId="5">
    <w:abstractNumId w:val="9"/>
  </w:num>
  <w:num w:numId="6">
    <w:abstractNumId w:val="6"/>
  </w:num>
  <w:num w:numId="7">
    <w:abstractNumId w:val="1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8"/>
  </w:num>
  <w:num w:numId="14">
    <w:abstractNumId w:val="28"/>
  </w:num>
  <w:num w:numId="15">
    <w:abstractNumId w:val="18"/>
  </w:num>
  <w:num w:numId="16">
    <w:abstractNumId w:val="26"/>
  </w:num>
  <w:num w:numId="17">
    <w:abstractNumId w:val="45"/>
  </w:num>
  <w:num w:numId="18">
    <w:abstractNumId w:val="37"/>
  </w:num>
  <w:num w:numId="19">
    <w:abstractNumId w:val="4"/>
  </w:num>
  <w:num w:numId="20">
    <w:abstractNumId w:val="29"/>
  </w:num>
  <w:num w:numId="21">
    <w:abstractNumId w:val="10"/>
  </w:num>
  <w:num w:numId="22">
    <w:abstractNumId w:val="13"/>
  </w:num>
  <w:num w:numId="23">
    <w:abstractNumId w:val="11"/>
  </w:num>
  <w:num w:numId="24">
    <w:abstractNumId w:val="22"/>
  </w:num>
  <w:num w:numId="25">
    <w:abstractNumId w:val="32"/>
  </w:num>
  <w:num w:numId="26">
    <w:abstractNumId w:val="12"/>
  </w:num>
  <w:num w:numId="27">
    <w:abstractNumId w:val="41"/>
  </w:num>
  <w:num w:numId="28">
    <w:abstractNumId w:val="39"/>
  </w:num>
  <w:num w:numId="29">
    <w:abstractNumId w:val="19"/>
  </w:num>
  <w:num w:numId="30">
    <w:abstractNumId w:val="27"/>
  </w:num>
  <w:num w:numId="31">
    <w:abstractNumId w:val="1"/>
  </w:num>
  <w:num w:numId="32">
    <w:abstractNumId w:val="15"/>
  </w:num>
  <w:num w:numId="33">
    <w:abstractNumId w:val="7"/>
  </w:num>
  <w:num w:numId="34">
    <w:abstractNumId w:val="40"/>
  </w:num>
  <w:num w:numId="35">
    <w:abstractNumId w:val="42"/>
  </w:num>
  <w:num w:numId="36">
    <w:abstractNumId w:val="16"/>
  </w:num>
  <w:num w:numId="37">
    <w:abstractNumId w:val="20"/>
  </w:num>
  <w:num w:numId="38">
    <w:abstractNumId w:val="5"/>
  </w:num>
  <w:num w:numId="39">
    <w:abstractNumId w:val="34"/>
  </w:num>
  <w:num w:numId="40">
    <w:abstractNumId w:val="36"/>
  </w:num>
  <w:num w:numId="41">
    <w:abstractNumId w:val="33"/>
  </w:num>
  <w:num w:numId="42">
    <w:abstractNumId w:val="25"/>
  </w:num>
  <w:num w:numId="43">
    <w:abstractNumId w:val="0"/>
  </w:num>
  <w:num w:numId="44">
    <w:abstractNumId w:val="2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4C"/>
    <w:rsid w:val="000D3E93"/>
    <w:rsid w:val="00237889"/>
    <w:rsid w:val="0037266E"/>
    <w:rsid w:val="0056244C"/>
    <w:rsid w:val="00902274"/>
    <w:rsid w:val="00A203A7"/>
    <w:rsid w:val="00A83279"/>
    <w:rsid w:val="00B91E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6244C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44C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244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244C"/>
    <w:pPr>
      <w:keepNext/>
      <w:spacing w:before="240" w:after="60" w:line="240" w:lineRule="auto"/>
      <w:outlineLvl w:val="2"/>
    </w:pPr>
    <w:rPr>
      <w:rFonts w:ascii="Gill Sans MT" w:eastAsia="Times New Roman" w:hAnsi="Gill Sans MT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244C"/>
    <w:pPr>
      <w:keepNext/>
      <w:spacing w:before="240" w:after="60" w:line="240" w:lineRule="auto"/>
      <w:outlineLvl w:val="3"/>
    </w:pPr>
    <w:rPr>
      <w:rFonts w:ascii="Gill Sans MT" w:eastAsia="Times New Roman" w:hAnsi="Gill Sans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244C"/>
    <w:pPr>
      <w:spacing w:before="240" w:after="60" w:line="240" w:lineRule="auto"/>
      <w:outlineLvl w:val="4"/>
    </w:pPr>
    <w:rPr>
      <w:rFonts w:ascii="Gill Sans MT" w:eastAsia="Times New Roman" w:hAnsi="Gill Sans MT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244C"/>
    <w:pPr>
      <w:spacing w:before="240" w:after="60" w:line="240" w:lineRule="auto"/>
      <w:outlineLvl w:val="5"/>
    </w:pPr>
    <w:rPr>
      <w:rFonts w:ascii="Gill Sans MT" w:eastAsia="Times New Roman" w:hAnsi="Gill Sans MT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244C"/>
    <w:pPr>
      <w:spacing w:before="240" w:after="60" w:line="240" w:lineRule="auto"/>
      <w:outlineLvl w:val="6"/>
    </w:pPr>
    <w:rPr>
      <w:rFonts w:ascii="Gill Sans MT" w:eastAsia="Times New Roman" w:hAnsi="Gill Sans MT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244C"/>
    <w:pPr>
      <w:spacing w:before="240" w:after="60" w:line="240" w:lineRule="auto"/>
      <w:outlineLvl w:val="7"/>
    </w:pPr>
    <w:rPr>
      <w:rFonts w:ascii="Gill Sans MT" w:eastAsia="Times New Roman" w:hAnsi="Gill Sans MT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244C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244C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624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6244C"/>
    <w:rPr>
      <w:rFonts w:ascii="Gill Sans MT" w:eastAsia="Times New Roman" w:hAnsi="Gill Sans MT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6244C"/>
    <w:rPr>
      <w:rFonts w:ascii="Gill Sans MT" w:eastAsia="Times New Roman" w:hAnsi="Gill Sans MT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244C"/>
    <w:rPr>
      <w:rFonts w:ascii="Gill Sans MT" w:eastAsia="Times New Roman" w:hAnsi="Gill Sans MT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244C"/>
    <w:rPr>
      <w:rFonts w:ascii="Gill Sans MT" w:eastAsia="Times New Roman" w:hAnsi="Gill Sans MT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6244C"/>
    <w:rPr>
      <w:rFonts w:ascii="Gill Sans MT" w:eastAsia="Times New Roman" w:hAnsi="Gill Sans MT" w:cs="Times New Roman"/>
    </w:rPr>
  </w:style>
  <w:style w:type="character" w:customStyle="1" w:styleId="Heading8Char">
    <w:name w:val="Heading 8 Char"/>
    <w:basedOn w:val="DefaultParagraphFont"/>
    <w:link w:val="Heading8"/>
    <w:uiPriority w:val="99"/>
    <w:rsid w:val="0056244C"/>
    <w:rPr>
      <w:rFonts w:ascii="Gill Sans MT" w:eastAsia="Times New Roman" w:hAnsi="Gill Sans MT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56244C"/>
    <w:rPr>
      <w:rFonts w:ascii="Cambria" w:eastAsia="Times New Roman" w:hAnsi="Cambria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4C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44C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44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44C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nhideWhenUsed/>
    <w:rsid w:val="0056244C"/>
  </w:style>
  <w:style w:type="paragraph" w:styleId="NoSpacing">
    <w:name w:val="No Spacing"/>
    <w:uiPriority w:val="1"/>
    <w:qFormat/>
    <w:rsid w:val="0056244C"/>
    <w:pPr>
      <w:spacing w:after="0"/>
    </w:pPr>
    <w:rPr>
      <w:rFonts w:ascii="Calibri" w:eastAsia="Calibri" w:hAnsi="Calibri" w:cs="Times New Roman"/>
      <w:sz w:val="22"/>
      <w:szCs w:val="22"/>
    </w:rPr>
  </w:style>
  <w:style w:type="character" w:customStyle="1" w:styleId="templateitem">
    <w:name w:val="templateitem"/>
    <w:basedOn w:val="DefaultParagraphFont"/>
    <w:rsid w:val="0056244C"/>
  </w:style>
  <w:style w:type="paragraph" w:styleId="ListParagraph">
    <w:name w:val="List Paragraph"/>
    <w:basedOn w:val="Normal"/>
    <w:uiPriority w:val="34"/>
    <w:qFormat/>
    <w:rsid w:val="0056244C"/>
    <w:pPr>
      <w:suppressAutoHyphens/>
      <w:spacing w:after="0" w:line="240" w:lineRule="auto"/>
    </w:pPr>
    <w:rPr>
      <w:rFonts w:ascii="Gill Sans MT" w:eastAsia="Times New Roman" w:hAnsi="Gill Sans MT"/>
      <w:kern w:val="1"/>
      <w:sz w:val="24"/>
      <w:szCs w:val="24"/>
      <w:lang w:eastAsia="ar-SA"/>
    </w:rPr>
  </w:style>
  <w:style w:type="character" w:styleId="Hyperlink">
    <w:name w:val="Hyperlink"/>
    <w:uiPriority w:val="99"/>
    <w:rsid w:val="0056244C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6244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624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244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6244C"/>
    <w:rPr>
      <w:rFonts w:ascii="Cambria" w:eastAsia="Times New Roman" w:hAnsi="Cambria" w:cs="Times New Roman"/>
    </w:rPr>
  </w:style>
  <w:style w:type="character" w:styleId="Strong">
    <w:name w:val="Strong"/>
    <w:uiPriority w:val="99"/>
    <w:qFormat/>
    <w:rsid w:val="0056244C"/>
    <w:rPr>
      <w:rFonts w:cs="Times New Roman"/>
      <w:b/>
      <w:bCs/>
    </w:rPr>
  </w:style>
  <w:style w:type="character" w:styleId="Emphasis">
    <w:name w:val="Emphasis"/>
    <w:uiPriority w:val="20"/>
    <w:qFormat/>
    <w:rsid w:val="0056244C"/>
    <w:rPr>
      <w:rFonts w:ascii="Calibri" w:hAnsi="Calibri" w:cs="Times New Roman"/>
      <w:b/>
      <w:i/>
      <w:iCs/>
    </w:rPr>
  </w:style>
  <w:style w:type="paragraph" w:customStyle="1" w:styleId="MediumGrid1-Accent21">
    <w:name w:val="Medium Grid 1 - Accent 21"/>
    <w:basedOn w:val="Normal"/>
    <w:qFormat/>
    <w:rsid w:val="0056244C"/>
    <w:pPr>
      <w:spacing w:after="0" w:line="240" w:lineRule="auto"/>
      <w:ind w:left="720"/>
      <w:contextualSpacing/>
    </w:pPr>
    <w:rPr>
      <w:rFonts w:ascii="Gill Sans MT" w:eastAsia="Times New Roman" w:hAnsi="Gill Sans MT"/>
      <w:sz w:val="24"/>
      <w:szCs w:val="24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56244C"/>
    <w:pPr>
      <w:spacing w:after="0" w:line="240" w:lineRule="auto"/>
    </w:pPr>
    <w:rPr>
      <w:rFonts w:ascii="Gill Sans MT" w:eastAsia="Times New Roman" w:hAnsi="Gill Sans MT"/>
      <w:i/>
      <w:sz w:val="24"/>
      <w:szCs w:val="24"/>
    </w:rPr>
  </w:style>
  <w:style w:type="character" w:customStyle="1" w:styleId="MediumGrid2-Accent2Char">
    <w:name w:val="Medium Grid 2 - Accent 2 Char"/>
    <w:link w:val="MediumGrid2-Accent21"/>
    <w:uiPriority w:val="99"/>
    <w:locked/>
    <w:rsid w:val="0056244C"/>
    <w:rPr>
      <w:rFonts w:ascii="Gill Sans MT" w:eastAsia="Times New Roman" w:hAnsi="Gill Sans MT" w:cs="Times New Roman"/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99"/>
    <w:qFormat/>
    <w:rsid w:val="0056244C"/>
    <w:pPr>
      <w:spacing w:after="0" w:line="240" w:lineRule="auto"/>
      <w:ind w:left="720" w:right="720"/>
    </w:pPr>
    <w:rPr>
      <w:rFonts w:ascii="Gill Sans MT" w:eastAsia="Times New Roman" w:hAnsi="Gill Sans MT"/>
      <w:b/>
      <w:i/>
      <w:sz w:val="24"/>
    </w:rPr>
  </w:style>
  <w:style w:type="character" w:customStyle="1" w:styleId="MediumGrid3-Accent2Char">
    <w:name w:val="Medium Grid 3 - Accent 2 Char"/>
    <w:link w:val="MediumGrid3-Accent21"/>
    <w:uiPriority w:val="99"/>
    <w:locked/>
    <w:rsid w:val="0056244C"/>
    <w:rPr>
      <w:rFonts w:ascii="Gill Sans MT" w:eastAsia="Times New Roman" w:hAnsi="Gill Sans MT" w:cs="Times New Roman"/>
      <w:b/>
      <w:i/>
      <w:szCs w:val="22"/>
    </w:rPr>
  </w:style>
  <w:style w:type="character" w:styleId="SubtleEmphasis">
    <w:name w:val="Subtle Emphasis"/>
    <w:uiPriority w:val="99"/>
    <w:qFormat/>
    <w:rsid w:val="0056244C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6244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6244C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6244C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6244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6244C"/>
    <w:pPr>
      <w:spacing w:line="240" w:lineRule="auto"/>
      <w:jc w:val="center"/>
      <w:outlineLvl w:val="9"/>
    </w:pPr>
    <w:rPr>
      <w:rFonts w:ascii="Bookman Old Style" w:eastAsia="Times New Roman" w:hAnsi="Bookman Old Style"/>
      <w:color w:val="9B2D1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44C"/>
    <w:rPr>
      <w:rFonts w:ascii="Gill Sans MT" w:eastAsia="Times New Roman" w:hAnsi="Gill Sans MT"/>
    </w:rPr>
  </w:style>
  <w:style w:type="paragraph" w:styleId="CommentText">
    <w:name w:val="annotation text"/>
    <w:basedOn w:val="Normal"/>
    <w:link w:val="CommentTextChar"/>
    <w:uiPriority w:val="99"/>
    <w:semiHidden/>
    <w:rsid w:val="0056244C"/>
    <w:pPr>
      <w:spacing w:after="0" w:line="240" w:lineRule="auto"/>
    </w:pPr>
    <w:rPr>
      <w:rFonts w:ascii="Gill Sans MT" w:eastAsia="Times New Roman" w:hAnsi="Gill Sans MT" w:cstheme="minorBidi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56244C"/>
    <w:rPr>
      <w:rFonts w:ascii="Calibri" w:eastAsia="Calibri" w:hAnsi="Calibri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44C"/>
    <w:rPr>
      <w:rFonts w:ascii="Gill Sans MT" w:eastAsia="Times New Roman" w:hAnsi="Gill Sans MT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44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624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style-span">
    <w:name w:val="apple-style-span"/>
    <w:rsid w:val="0056244C"/>
    <w:rPr>
      <w:rFonts w:cs="Times New Roman"/>
    </w:rPr>
  </w:style>
  <w:style w:type="paragraph" w:customStyle="1" w:styleId="ColorfulList-Accent11">
    <w:name w:val="Colorful List - Accent 11"/>
    <w:basedOn w:val="Normal"/>
    <w:uiPriority w:val="72"/>
    <w:qFormat/>
    <w:rsid w:val="0056244C"/>
    <w:pPr>
      <w:spacing w:after="0" w:line="240" w:lineRule="auto"/>
      <w:ind w:left="720"/>
    </w:pPr>
    <w:rPr>
      <w:rFonts w:ascii="Gill Sans MT" w:eastAsia="Times New Roman" w:hAnsi="Gill Sans MT"/>
      <w:sz w:val="24"/>
      <w:szCs w:val="24"/>
    </w:rPr>
  </w:style>
  <w:style w:type="paragraph" w:customStyle="1" w:styleId="MediumGrid1-Accent22">
    <w:name w:val="Medium Grid 1 - Accent 22"/>
    <w:basedOn w:val="Normal"/>
    <w:uiPriority w:val="99"/>
    <w:qFormat/>
    <w:rsid w:val="0056244C"/>
    <w:pPr>
      <w:spacing w:after="0" w:line="240" w:lineRule="auto"/>
      <w:ind w:left="720"/>
    </w:pPr>
    <w:rPr>
      <w:rFonts w:ascii="Gill Sans MT" w:eastAsia="Times New Roman" w:hAnsi="Gill Sans MT"/>
      <w:sz w:val="24"/>
      <w:szCs w:val="24"/>
    </w:rPr>
  </w:style>
  <w:style w:type="character" w:customStyle="1" w:styleId="msoins0">
    <w:name w:val="msoins"/>
    <w:basedOn w:val="DefaultParagraphFont"/>
    <w:rsid w:val="0056244C"/>
  </w:style>
  <w:style w:type="paragraph" w:customStyle="1" w:styleId="MediumGrid2-Accent22">
    <w:name w:val="Medium Grid 2 - Accent 22"/>
    <w:basedOn w:val="Normal"/>
    <w:next w:val="Normal"/>
    <w:link w:val="MediumGrid2-Accent2Char1"/>
    <w:uiPriority w:val="99"/>
    <w:qFormat/>
    <w:rsid w:val="0056244C"/>
    <w:pPr>
      <w:spacing w:after="0" w:line="240" w:lineRule="auto"/>
    </w:pPr>
    <w:rPr>
      <w:rFonts w:ascii="Gill Sans MT" w:eastAsia="Times New Roman" w:hAnsi="Gill Sans MT"/>
      <w:i/>
      <w:sz w:val="24"/>
      <w:szCs w:val="24"/>
    </w:rPr>
  </w:style>
  <w:style w:type="character" w:customStyle="1" w:styleId="MediumGrid2-Accent2Char1">
    <w:name w:val="Medium Grid 2 - Accent 2 Char1"/>
    <w:link w:val="MediumGrid2-Accent22"/>
    <w:uiPriority w:val="99"/>
    <w:rsid w:val="0056244C"/>
    <w:rPr>
      <w:rFonts w:ascii="Gill Sans MT" w:eastAsia="Times New Roman" w:hAnsi="Gill Sans MT" w:cs="Times New Roman"/>
      <w:i/>
    </w:rPr>
  </w:style>
  <w:style w:type="paragraph" w:customStyle="1" w:styleId="MediumGrid3-Accent22">
    <w:name w:val="Medium Grid 3 - Accent 22"/>
    <w:basedOn w:val="Normal"/>
    <w:next w:val="Normal"/>
    <w:link w:val="MediumGrid3-Accent2Char1"/>
    <w:uiPriority w:val="99"/>
    <w:qFormat/>
    <w:rsid w:val="0056244C"/>
    <w:pPr>
      <w:spacing w:after="0" w:line="240" w:lineRule="auto"/>
      <w:ind w:left="720" w:right="720"/>
    </w:pPr>
    <w:rPr>
      <w:rFonts w:ascii="Gill Sans MT" w:eastAsia="Times New Roman" w:hAnsi="Gill Sans MT"/>
      <w:b/>
      <w:i/>
      <w:sz w:val="24"/>
    </w:rPr>
  </w:style>
  <w:style w:type="character" w:customStyle="1" w:styleId="MediumGrid3-Accent2Char1">
    <w:name w:val="Medium Grid 3 - Accent 2 Char1"/>
    <w:link w:val="MediumGrid3-Accent22"/>
    <w:uiPriority w:val="99"/>
    <w:rsid w:val="0056244C"/>
    <w:rPr>
      <w:rFonts w:ascii="Gill Sans MT" w:eastAsia="Times New Roman" w:hAnsi="Gill Sans MT" w:cs="Times New Roman"/>
      <w:b/>
      <w:i/>
      <w:szCs w:val="22"/>
    </w:rPr>
  </w:style>
  <w:style w:type="paragraph" w:styleId="FootnoteText">
    <w:name w:val="footnote text"/>
    <w:basedOn w:val="Normal"/>
    <w:link w:val="FootnoteTextChar"/>
    <w:rsid w:val="0056244C"/>
    <w:pPr>
      <w:spacing w:after="0" w:line="240" w:lineRule="auto"/>
    </w:pPr>
    <w:rPr>
      <w:rFonts w:ascii="Gill Sans MT" w:eastAsia="Times New Roman" w:hAnsi="Gill Sans MT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6244C"/>
    <w:rPr>
      <w:rFonts w:ascii="Gill Sans MT" w:eastAsia="Times New Roman" w:hAnsi="Gill Sans MT" w:cs="Times New Roman"/>
    </w:rPr>
  </w:style>
  <w:style w:type="character" w:styleId="FootnoteReference">
    <w:name w:val="footnote reference"/>
    <w:rsid w:val="0056244C"/>
    <w:rPr>
      <w:vertAlign w:val="superscript"/>
    </w:rPr>
  </w:style>
  <w:style w:type="character" w:customStyle="1" w:styleId="apple-converted-space">
    <w:name w:val="apple-converted-space"/>
    <w:basedOn w:val="DefaultParagraphFont"/>
    <w:rsid w:val="0056244C"/>
  </w:style>
  <w:style w:type="paragraph" w:styleId="NormalWeb">
    <w:name w:val="Normal (Web)"/>
    <w:basedOn w:val="Normal"/>
    <w:rsid w:val="00562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skType">
    <w:name w:val="Task Type"/>
    <w:basedOn w:val="Heading1"/>
    <w:rsid w:val="0056244C"/>
    <w:pPr>
      <w:suppressAutoHyphens/>
      <w:spacing w:line="240" w:lineRule="auto"/>
      <w:jc w:val="center"/>
    </w:pPr>
    <w:rPr>
      <w:rFonts w:ascii="Bookman Old Style" w:eastAsia="Times New Roman" w:hAnsi="Bookman Old Style"/>
      <w:color w:val="9B2D1F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6244C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44C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244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244C"/>
    <w:pPr>
      <w:keepNext/>
      <w:spacing w:before="240" w:after="60" w:line="240" w:lineRule="auto"/>
      <w:outlineLvl w:val="2"/>
    </w:pPr>
    <w:rPr>
      <w:rFonts w:ascii="Gill Sans MT" w:eastAsia="Times New Roman" w:hAnsi="Gill Sans MT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244C"/>
    <w:pPr>
      <w:keepNext/>
      <w:spacing w:before="240" w:after="60" w:line="240" w:lineRule="auto"/>
      <w:outlineLvl w:val="3"/>
    </w:pPr>
    <w:rPr>
      <w:rFonts w:ascii="Gill Sans MT" w:eastAsia="Times New Roman" w:hAnsi="Gill Sans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244C"/>
    <w:pPr>
      <w:spacing w:before="240" w:after="60" w:line="240" w:lineRule="auto"/>
      <w:outlineLvl w:val="4"/>
    </w:pPr>
    <w:rPr>
      <w:rFonts w:ascii="Gill Sans MT" w:eastAsia="Times New Roman" w:hAnsi="Gill Sans MT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244C"/>
    <w:pPr>
      <w:spacing w:before="240" w:after="60" w:line="240" w:lineRule="auto"/>
      <w:outlineLvl w:val="5"/>
    </w:pPr>
    <w:rPr>
      <w:rFonts w:ascii="Gill Sans MT" w:eastAsia="Times New Roman" w:hAnsi="Gill Sans MT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244C"/>
    <w:pPr>
      <w:spacing w:before="240" w:after="60" w:line="240" w:lineRule="auto"/>
      <w:outlineLvl w:val="6"/>
    </w:pPr>
    <w:rPr>
      <w:rFonts w:ascii="Gill Sans MT" w:eastAsia="Times New Roman" w:hAnsi="Gill Sans MT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244C"/>
    <w:pPr>
      <w:spacing w:before="240" w:after="60" w:line="240" w:lineRule="auto"/>
      <w:outlineLvl w:val="7"/>
    </w:pPr>
    <w:rPr>
      <w:rFonts w:ascii="Gill Sans MT" w:eastAsia="Times New Roman" w:hAnsi="Gill Sans MT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244C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244C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624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6244C"/>
    <w:rPr>
      <w:rFonts w:ascii="Gill Sans MT" w:eastAsia="Times New Roman" w:hAnsi="Gill Sans MT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6244C"/>
    <w:rPr>
      <w:rFonts w:ascii="Gill Sans MT" w:eastAsia="Times New Roman" w:hAnsi="Gill Sans MT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244C"/>
    <w:rPr>
      <w:rFonts w:ascii="Gill Sans MT" w:eastAsia="Times New Roman" w:hAnsi="Gill Sans MT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244C"/>
    <w:rPr>
      <w:rFonts w:ascii="Gill Sans MT" w:eastAsia="Times New Roman" w:hAnsi="Gill Sans MT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6244C"/>
    <w:rPr>
      <w:rFonts w:ascii="Gill Sans MT" w:eastAsia="Times New Roman" w:hAnsi="Gill Sans MT" w:cs="Times New Roman"/>
    </w:rPr>
  </w:style>
  <w:style w:type="character" w:customStyle="1" w:styleId="Heading8Char">
    <w:name w:val="Heading 8 Char"/>
    <w:basedOn w:val="DefaultParagraphFont"/>
    <w:link w:val="Heading8"/>
    <w:uiPriority w:val="99"/>
    <w:rsid w:val="0056244C"/>
    <w:rPr>
      <w:rFonts w:ascii="Gill Sans MT" w:eastAsia="Times New Roman" w:hAnsi="Gill Sans MT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56244C"/>
    <w:rPr>
      <w:rFonts w:ascii="Cambria" w:eastAsia="Times New Roman" w:hAnsi="Cambria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4C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44C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44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44C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nhideWhenUsed/>
    <w:rsid w:val="0056244C"/>
  </w:style>
  <w:style w:type="paragraph" w:styleId="NoSpacing">
    <w:name w:val="No Spacing"/>
    <w:uiPriority w:val="1"/>
    <w:qFormat/>
    <w:rsid w:val="0056244C"/>
    <w:pPr>
      <w:spacing w:after="0"/>
    </w:pPr>
    <w:rPr>
      <w:rFonts w:ascii="Calibri" w:eastAsia="Calibri" w:hAnsi="Calibri" w:cs="Times New Roman"/>
      <w:sz w:val="22"/>
      <w:szCs w:val="22"/>
    </w:rPr>
  </w:style>
  <w:style w:type="character" w:customStyle="1" w:styleId="templateitem">
    <w:name w:val="templateitem"/>
    <w:basedOn w:val="DefaultParagraphFont"/>
    <w:rsid w:val="0056244C"/>
  </w:style>
  <w:style w:type="paragraph" w:styleId="ListParagraph">
    <w:name w:val="List Paragraph"/>
    <w:basedOn w:val="Normal"/>
    <w:uiPriority w:val="34"/>
    <w:qFormat/>
    <w:rsid w:val="0056244C"/>
    <w:pPr>
      <w:suppressAutoHyphens/>
      <w:spacing w:after="0" w:line="240" w:lineRule="auto"/>
    </w:pPr>
    <w:rPr>
      <w:rFonts w:ascii="Gill Sans MT" w:eastAsia="Times New Roman" w:hAnsi="Gill Sans MT"/>
      <w:kern w:val="1"/>
      <w:sz w:val="24"/>
      <w:szCs w:val="24"/>
      <w:lang w:eastAsia="ar-SA"/>
    </w:rPr>
  </w:style>
  <w:style w:type="character" w:styleId="Hyperlink">
    <w:name w:val="Hyperlink"/>
    <w:uiPriority w:val="99"/>
    <w:rsid w:val="0056244C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6244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624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244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6244C"/>
    <w:rPr>
      <w:rFonts w:ascii="Cambria" w:eastAsia="Times New Roman" w:hAnsi="Cambria" w:cs="Times New Roman"/>
    </w:rPr>
  </w:style>
  <w:style w:type="character" w:styleId="Strong">
    <w:name w:val="Strong"/>
    <w:uiPriority w:val="99"/>
    <w:qFormat/>
    <w:rsid w:val="0056244C"/>
    <w:rPr>
      <w:rFonts w:cs="Times New Roman"/>
      <w:b/>
      <w:bCs/>
    </w:rPr>
  </w:style>
  <w:style w:type="character" w:styleId="Emphasis">
    <w:name w:val="Emphasis"/>
    <w:uiPriority w:val="20"/>
    <w:qFormat/>
    <w:rsid w:val="0056244C"/>
    <w:rPr>
      <w:rFonts w:ascii="Calibri" w:hAnsi="Calibri" w:cs="Times New Roman"/>
      <w:b/>
      <w:i/>
      <w:iCs/>
    </w:rPr>
  </w:style>
  <w:style w:type="paragraph" w:customStyle="1" w:styleId="MediumGrid1-Accent21">
    <w:name w:val="Medium Grid 1 - Accent 21"/>
    <w:basedOn w:val="Normal"/>
    <w:qFormat/>
    <w:rsid w:val="0056244C"/>
    <w:pPr>
      <w:spacing w:after="0" w:line="240" w:lineRule="auto"/>
      <w:ind w:left="720"/>
      <w:contextualSpacing/>
    </w:pPr>
    <w:rPr>
      <w:rFonts w:ascii="Gill Sans MT" w:eastAsia="Times New Roman" w:hAnsi="Gill Sans MT"/>
      <w:sz w:val="24"/>
      <w:szCs w:val="24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56244C"/>
    <w:pPr>
      <w:spacing w:after="0" w:line="240" w:lineRule="auto"/>
    </w:pPr>
    <w:rPr>
      <w:rFonts w:ascii="Gill Sans MT" w:eastAsia="Times New Roman" w:hAnsi="Gill Sans MT"/>
      <w:i/>
      <w:sz w:val="24"/>
      <w:szCs w:val="24"/>
    </w:rPr>
  </w:style>
  <w:style w:type="character" w:customStyle="1" w:styleId="MediumGrid2-Accent2Char">
    <w:name w:val="Medium Grid 2 - Accent 2 Char"/>
    <w:link w:val="MediumGrid2-Accent21"/>
    <w:uiPriority w:val="99"/>
    <w:locked/>
    <w:rsid w:val="0056244C"/>
    <w:rPr>
      <w:rFonts w:ascii="Gill Sans MT" w:eastAsia="Times New Roman" w:hAnsi="Gill Sans MT" w:cs="Times New Roman"/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99"/>
    <w:qFormat/>
    <w:rsid w:val="0056244C"/>
    <w:pPr>
      <w:spacing w:after="0" w:line="240" w:lineRule="auto"/>
      <w:ind w:left="720" w:right="720"/>
    </w:pPr>
    <w:rPr>
      <w:rFonts w:ascii="Gill Sans MT" w:eastAsia="Times New Roman" w:hAnsi="Gill Sans MT"/>
      <w:b/>
      <w:i/>
      <w:sz w:val="24"/>
    </w:rPr>
  </w:style>
  <w:style w:type="character" w:customStyle="1" w:styleId="MediumGrid3-Accent2Char">
    <w:name w:val="Medium Grid 3 - Accent 2 Char"/>
    <w:link w:val="MediumGrid3-Accent21"/>
    <w:uiPriority w:val="99"/>
    <w:locked/>
    <w:rsid w:val="0056244C"/>
    <w:rPr>
      <w:rFonts w:ascii="Gill Sans MT" w:eastAsia="Times New Roman" w:hAnsi="Gill Sans MT" w:cs="Times New Roman"/>
      <w:b/>
      <w:i/>
      <w:szCs w:val="22"/>
    </w:rPr>
  </w:style>
  <w:style w:type="character" w:styleId="SubtleEmphasis">
    <w:name w:val="Subtle Emphasis"/>
    <w:uiPriority w:val="99"/>
    <w:qFormat/>
    <w:rsid w:val="0056244C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56244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6244C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6244C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6244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6244C"/>
    <w:pPr>
      <w:spacing w:line="240" w:lineRule="auto"/>
      <w:jc w:val="center"/>
      <w:outlineLvl w:val="9"/>
    </w:pPr>
    <w:rPr>
      <w:rFonts w:ascii="Bookman Old Style" w:eastAsia="Times New Roman" w:hAnsi="Bookman Old Style"/>
      <w:color w:val="9B2D1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44C"/>
    <w:rPr>
      <w:rFonts w:ascii="Gill Sans MT" w:eastAsia="Times New Roman" w:hAnsi="Gill Sans MT"/>
    </w:rPr>
  </w:style>
  <w:style w:type="paragraph" w:styleId="CommentText">
    <w:name w:val="annotation text"/>
    <w:basedOn w:val="Normal"/>
    <w:link w:val="CommentTextChar"/>
    <w:uiPriority w:val="99"/>
    <w:semiHidden/>
    <w:rsid w:val="0056244C"/>
    <w:pPr>
      <w:spacing w:after="0" w:line="240" w:lineRule="auto"/>
    </w:pPr>
    <w:rPr>
      <w:rFonts w:ascii="Gill Sans MT" w:eastAsia="Times New Roman" w:hAnsi="Gill Sans MT" w:cstheme="minorBidi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56244C"/>
    <w:rPr>
      <w:rFonts w:ascii="Calibri" w:eastAsia="Calibri" w:hAnsi="Calibri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44C"/>
    <w:rPr>
      <w:rFonts w:ascii="Gill Sans MT" w:eastAsia="Times New Roman" w:hAnsi="Gill Sans MT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44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624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style-span">
    <w:name w:val="apple-style-span"/>
    <w:rsid w:val="0056244C"/>
    <w:rPr>
      <w:rFonts w:cs="Times New Roman"/>
    </w:rPr>
  </w:style>
  <w:style w:type="paragraph" w:customStyle="1" w:styleId="ColorfulList-Accent11">
    <w:name w:val="Colorful List - Accent 11"/>
    <w:basedOn w:val="Normal"/>
    <w:uiPriority w:val="72"/>
    <w:qFormat/>
    <w:rsid w:val="0056244C"/>
    <w:pPr>
      <w:spacing w:after="0" w:line="240" w:lineRule="auto"/>
      <w:ind w:left="720"/>
    </w:pPr>
    <w:rPr>
      <w:rFonts w:ascii="Gill Sans MT" w:eastAsia="Times New Roman" w:hAnsi="Gill Sans MT"/>
      <w:sz w:val="24"/>
      <w:szCs w:val="24"/>
    </w:rPr>
  </w:style>
  <w:style w:type="paragraph" w:customStyle="1" w:styleId="MediumGrid1-Accent22">
    <w:name w:val="Medium Grid 1 - Accent 22"/>
    <w:basedOn w:val="Normal"/>
    <w:uiPriority w:val="99"/>
    <w:qFormat/>
    <w:rsid w:val="0056244C"/>
    <w:pPr>
      <w:spacing w:after="0" w:line="240" w:lineRule="auto"/>
      <w:ind w:left="720"/>
    </w:pPr>
    <w:rPr>
      <w:rFonts w:ascii="Gill Sans MT" w:eastAsia="Times New Roman" w:hAnsi="Gill Sans MT"/>
      <w:sz w:val="24"/>
      <w:szCs w:val="24"/>
    </w:rPr>
  </w:style>
  <w:style w:type="character" w:customStyle="1" w:styleId="msoins0">
    <w:name w:val="msoins"/>
    <w:basedOn w:val="DefaultParagraphFont"/>
    <w:rsid w:val="0056244C"/>
  </w:style>
  <w:style w:type="paragraph" w:customStyle="1" w:styleId="MediumGrid2-Accent22">
    <w:name w:val="Medium Grid 2 - Accent 22"/>
    <w:basedOn w:val="Normal"/>
    <w:next w:val="Normal"/>
    <w:link w:val="MediumGrid2-Accent2Char1"/>
    <w:uiPriority w:val="99"/>
    <w:qFormat/>
    <w:rsid w:val="0056244C"/>
    <w:pPr>
      <w:spacing w:after="0" w:line="240" w:lineRule="auto"/>
    </w:pPr>
    <w:rPr>
      <w:rFonts w:ascii="Gill Sans MT" w:eastAsia="Times New Roman" w:hAnsi="Gill Sans MT"/>
      <w:i/>
      <w:sz w:val="24"/>
      <w:szCs w:val="24"/>
    </w:rPr>
  </w:style>
  <w:style w:type="character" w:customStyle="1" w:styleId="MediumGrid2-Accent2Char1">
    <w:name w:val="Medium Grid 2 - Accent 2 Char1"/>
    <w:link w:val="MediumGrid2-Accent22"/>
    <w:uiPriority w:val="99"/>
    <w:rsid w:val="0056244C"/>
    <w:rPr>
      <w:rFonts w:ascii="Gill Sans MT" w:eastAsia="Times New Roman" w:hAnsi="Gill Sans MT" w:cs="Times New Roman"/>
      <w:i/>
    </w:rPr>
  </w:style>
  <w:style w:type="paragraph" w:customStyle="1" w:styleId="MediumGrid3-Accent22">
    <w:name w:val="Medium Grid 3 - Accent 22"/>
    <w:basedOn w:val="Normal"/>
    <w:next w:val="Normal"/>
    <w:link w:val="MediumGrid3-Accent2Char1"/>
    <w:uiPriority w:val="99"/>
    <w:qFormat/>
    <w:rsid w:val="0056244C"/>
    <w:pPr>
      <w:spacing w:after="0" w:line="240" w:lineRule="auto"/>
      <w:ind w:left="720" w:right="720"/>
    </w:pPr>
    <w:rPr>
      <w:rFonts w:ascii="Gill Sans MT" w:eastAsia="Times New Roman" w:hAnsi="Gill Sans MT"/>
      <w:b/>
      <w:i/>
      <w:sz w:val="24"/>
    </w:rPr>
  </w:style>
  <w:style w:type="character" w:customStyle="1" w:styleId="MediumGrid3-Accent2Char1">
    <w:name w:val="Medium Grid 3 - Accent 2 Char1"/>
    <w:link w:val="MediumGrid3-Accent22"/>
    <w:uiPriority w:val="99"/>
    <w:rsid w:val="0056244C"/>
    <w:rPr>
      <w:rFonts w:ascii="Gill Sans MT" w:eastAsia="Times New Roman" w:hAnsi="Gill Sans MT" w:cs="Times New Roman"/>
      <w:b/>
      <w:i/>
      <w:szCs w:val="22"/>
    </w:rPr>
  </w:style>
  <w:style w:type="paragraph" w:styleId="FootnoteText">
    <w:name w:val="footnote text"/>
    <w:basedOn w:val="Normal"/>
    <w:link w:val="FootnoteTextChar"/>
    <w:rsid w:val="0056244C"/>
    <w:pPr>
      <w:spacing w:after="0" w:line="240" w:lineRule="auto"/>
    </w:pPr>
    <w:rPr>
      <w:rFonts w:ascii="Gill Sans MT" w:eastAsia="Times New Roman" w:hAnsi="Gill Sans MT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6244C"/>
    <w:rPr>
      <w:rFonts w:ascii="Gill Sans MT" w:eastAsia="Times New Roman" w:hAnsi="Gill Sans MT" w:cs="Times New Roman"/>
    </w:rPr>
  </w:style>
  <w:style w:type="character" w:styleId="FootnoteReference">
    <w:name w:val="footnote reference"/>
    <w:rsid w:val="0056244C"/>
    <w:rPr>
      <w:vertAlign w:val="superscript"/>
    </w:rPr>
  </w:style>
  <w:style w:type="character" w:customStyle="1" w:styleId="apple-converted-space">
    <w:name w:val="apple-converted-space"/>
    <w:basedOn w:val="DefaultParagraphFont"/>
    <w:rsid w:val="0056244C"/>
  </w:style>
  <w:style w:type="paragraph" w:styleId="NormalWeb">
    <w:name w:val="Normal (Web)"/>
    <w:basedOn w:val="Normal"/>
    <w:rsid w:val="00562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skType">
    <w:name w:val="Task Type"/>
    <w:basedOn w:val="Heading1"/>
    <w:rsid w:val="0056244C"/>
    <w:pPr>
      <w:suppressAutoHyphens/>
      <w:spacing w:line="240" w:lineRule="auto"/>
      <w:jc w:val="center"/>
    </w:pPr>
    <w:rPr>
      <w:rFonts w:ascii="Bookman Old Style" w:eastAsia="Times New Roman" w:hAnsi="Bookman Old Style"/>
      <w:color w:val="9B2D1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Thiebes</dc:creator>
  <cp:lastModifiedBy>Cathy Feldman</cp:lastModifiedBy>
  <cp:revision>3</cp:revision>
  <dcterms:created xsi:type="dcterms:W3CDTF">2013-01-20T16:09:00Z</dcterms:created>
  <dcterms:modified xsi:type="dcterms:W3CDTF">2013-01-20T16:20:00Z</dcterms:modified>
</cp:coreProperties>
</file>