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D715" w14:textId="77777777" w:rsidR="00007B5B" w:rsidRPr="00007B5B" w:rsidRDefault="00007B5B" w:rsidP="00007B5B">
      <w:pPr>
        <w:keepNext/>
        <w:suppressAutoHyphens/>
        <w:spacing w:before="240" w:after="60" w:line="240" w:lineRule="auto"/>
        <w:jc w:val="center"/>
        <w:outlineLvl w:val="0"/>
        <w:rPr>
          <w:rFonts w:ascii="Bookman Old Style" w:eastAsia="Times New Roman" w:hAnsi="Bookman Old Style" w:cs="Times New Roman"/>
          <w:bCs/>
          <w:color w:val="9B2D1F"/>
          <w:kern w:val="2"/>
          <w:sz w:val="32"/>
          <w:szCs w:val="32"/>
          <w:lang w:eastAsia="ar-SA"/>
        </w:rPr>
      </w:pPr>
      <w:r w:rsidRPr="00007B5B">
        <w:rPr>
          <w:rFonts w:ascii="Bookman Old Style" w:eastAsia="Times New Roman" w:hAnsi="Bookman Old Style" w:cs="Times New Roman"/>
          <w:bCs/>
          <w:color w:val="9B2D1F"/>
          <w:kern w:val="2"/>
          <w:sz w:val="32"/>
          <w:szCs w:val="32"/>
          <w:lang w:eastAsia="ar-SA"/>
        </w:rPr>
        <w:t>Literacy Design Collaborative</w:t>
      </w:r>
    </w:p>
    <w:p w14:paraId="3B6C1D77" w14:textId="77777777" w:rsidR="00007B5B" w:rsidRPr="008D4257" w:rsidRDefault="00007B5B" w:rsidP="008D4257">
      <w:pPr>
        <w:keepNext/>
        <w:suppressAutoHyphens/>
        <w:spacing w:before="120" w:after="240" w:line="240" w:lineRule="auto"/>
        <w:jc w:val="center"/>
        <w:outlineLvl w:val="0"/>
        <w:rPr>
          <w:rFonts w:ascii="Bookman Old Style" w:eastAsia="Times New Roman" w:hAnsi="Bookman Old Style" w:cs="Times New Roman"/>
          <w:b/>
          <w:bCs/>
          <w:color w:val="9B2D1F"/>
          <w:kern w:val="2"/>
          <w:sz w:val="44"/>
          <w:szCs w:val="44"/>
          <w:lang w:eastAsia="ar-SA"/>
        </w:rPr>
      </w:pPr>
      <w:r w:rsidRPr="00DA078E">
        <w:rPr>
          <w:rFonts w:ascii="Bookman Old Style" w:eastAsia="Times New Roman" w:hAnsi="Bookman Old Style" w:cs="Times New Roman"/>
          <w:b/>
          <w:bCs/>
          <w:color w:val="9B2D1F"/>
          <w:kern w:val="2"/>
          <w:sz w:val="44"/>
          <w:szCs w:val="44"/>
          <w:lang w:eastAsia="ar-SA"/>
        </w:rPr>
        <w:t>Template Task Collection for Elementary</w:t>
      </w:r>
      <w:r w:rsidR="00DA078E" w:rsidRPr="00DA078E">
        <w:rPr>
          <w:rFonts w:ascii="Bookman Old Style" w:eastAsia="Times New Roman" w:hAnsi="Bookman Old Style" w:cs="Times New Roman"/>
          <w:b/>
          <w:bCs/>
          <w:color w:val="9B2D1F"/>
          <w:kern w:val="2"/>
          <w:sz w:val="44"/>
          <w:szCs w:val="44"/>
          <w:lang w:eastAsia="ar-SA"/>
        </w:rPr>
        <w:t xml:space="preserve"> Grades 4-5</w:t>
      </w:r>
    </w:p>
    <w:p w14:paraId="3DB33A18" w14:textId="427CF52D" w:rsidR="00007B5B" w:rsidRPr="00007B5B" w:rsidRDefault="00007B5B" w:rsidP="00007B5B">
      <w:pPr>
        <w:spacing w:after="0" w:line="240" w:lineRule="auto"/>
        <w:rPr>
          <w:rFonts w:ascii="Gill Sans MT" w:eastAsia="Gill Sans MT" w:hAnsi="Gill Sans MT" w:cs="Times New Roman"/>
          <w:szCs w:val="21"/>
        </w:rPr>
      </w:pPr>
      <w:r w:rsidRPr="00007B5B">
        <w:rPr>
          <w:rFonts w:ascii="Gill Sans MT" w:eastAsia="Gill Sans MT" w:hAnsi="Gill Sans MT" w:cs="Times New Roman"/>
          <w:szCs w:val="21"/>
        </w:rPr>
        <w:t xml:space="preserve">The Literacy Design Collaborative </w:t>
      </w:r>
      <w:r>
        <w:rPr>
          <w:rFonts w:ascii="Gill Sans MT" w:eastAsia="Gill Sans MT" w:hAnsi="Gill Sans MT" w:cs="Times New Roman"/>
          <w:szCs w:val="21"/>
        </w:rPr>
        <w:t>follows its first template task collection</w:t>
      </w:r>
      <w:r w:rsidR="00267D3E">
        <w:rPr>
          <w:rFonts w:ascii="Gill Sans MT" w:eastAsia="Gill Sans MT" w:hAnsi="Gill Sans MT" w:cs="Times New Roman"/>
          <w:szCs w:val="21"/>
        </w:rPr>
        <w:t xml:space="preserve"> for </w:t>
      </w:r>
      <w:r w:rsidR="00267D3E" w:rsidRPr="00375250">
        <w:rPr>
          <w:rFonts w:ascii="Gill Sans MT" w:eastAsia="Gill Sans MT" w:hAnsi="Gill Sans MT" w:cs="Times New Roman"/>
          <w:szCs w:val="21"/>
        </w:rPr>
        <w:t>secondary grades (6-12)</w:t>
      </w:r>
      <w:r w:rsidRPr="00375250">
        <w:rPr>
          <w:rFonts w:ascii="Gill Sans MT" w:eastAsia="Gill Sans MT" w:hAnsi="Gill Sans MT" w:cs="Times New Roman"/>
          <w:szCs w:val="21"/>
        </w:rPr>
        <w:t xml:space="preserve"> </w:t>
      </w:r>
      <w:r>
        <w:rPr>
          <w:rFonts w:ascii="Gill Sans MT" w:eastAsia="Gill Sans MT" w:hAnsi="Gill Sans MT" w:cs="Times New Roman"/>
          <w:szCs w:val="21"/>
        </w:rPr>
        <w:t>with one designed for elementary coursework in ELA, social studies, and science</w:t>
      </w:r>
      <w:r w:rsidR="00292429">
        <w:rPr>
          <w:rFonts w:ascii="Gill Sans MT" w:eastAsia="Gill Sans MT" w:hAnsi="Gill Sans MT" w:cs="Times New Roman"/>
          <w:szCs w:val="21"/>
        </w:rPr>
        <w:t xml:space="preserve"> for grades 4 and </w:t>
      </w:r>
      <w:r w:rsidR="00055310">
        <w:rPr>
          <w:rFonts w:ascii="Gill Sans MT" w:eastAsia="Gill Sans MT" w:hAnsi="Gill Sans MT" w:cs="Times New Roman"/>
          <w:szCs w:val="21"/>
        </w:rPr>
        <w:t>5</w:t>
      </w:r>
      <w:r>
        <w:rPr>
          <w:rFonts w:ascii="Gill Sans MT" w:eastAsia="Gill Sans MT" w:hAnsi="Gill Sans MT" w:cs="Times New Roman"/>
          <w:szCs w:val="21"/>
        </w:rPr>
        <w:t xml:space="preserve">. LDC </w:t>
      </w:r>
      <w:r w:rsidRPr="00007B5B">
        <w:rPr>
          <w:rFonts w:ascii="Gill Sans MT" w:eastAsia="Gill Sans MT" w:hAnsi="Gill Sans MT" w:cs="Times New Roman"/>
          <w:szCs w:val="21"/>
        </w:rPr>
        <w:t xml:space="preserve">is committed to equipping </w:t>
      </w:r>
      <w:r>
        <w:rPr>
          <w:rFonts w:ascii="Gill Sans MT" w:eastAsia="Gill Sans MT" w:hAnsi="Gill Sans MT" w:cs="Times New Roman"/>
          <w:szCs w:val="21"/>
        </w:rPr>
        <w:t xml:space="preserve">elementary </w:t>
      </w:r>
      <w:r w:rsidRPr="00007B5B">
        <w:rPr>
          <w:rFonts w:ascii="Gill Sans MT" w:eastAsia="Gill Sans MT" w:hAnsi="Gill Sans MT" w:cs="Times New Roman"/>
          <w:szCs w:val="21"/>
        </w:rPr>
        <w:t xml:space="preserve">school students with the literacy skills they will need to succeed in </w:t>
      </w:r>
      <w:r w:rsidR="00007662">
        <w:rPr>
          <w:rFonts w:ascii="Gill Sans MT" w:eastAsia="Gill Sans MT" w:hAnsi="Gill Sans MT" w:cs="Times New Roman"/>
          <w:szCs w:val="21"/>
        </w:rPr>
        <w:t>middle and high school</w:t>
      </w:r>
      <w:r w:rsidRPr="00007B5B">
        <w:rPr>
          <w:rFonts w:ascii="Gill Sans MT" w:eastAsia="Gill Sans MT" w:hAnsi="Gill Sans MT" w:cs="Times New Roman"/>
          <w:szCs w:val="21"/>
        </w:rPr>
        <w:t>. We believe students can and must reach significantly higher levels of reading, writing, and thinking</w:t>
      </w:r>
      <w:r w:rsidR="00C05E9F">
        <w:rPr>
          <w:rFonts w:ascii="Gill Sans MT" w:eastAsia="Gill Sans MT" w:hAnsi="Gill Sans MT" w:cs="Times New Roman"/>
          <w:szCs w:val="21"/>
        </w:rPr>
        <w:t>,</w:t>
      </w:r>
      <w:r w:rsidRPr="00007B5B">
        <w:rPr>
          <w:rFonts w:ascii="Gill Sans MT" w:eastAsia="Gill Sans MT" w:hAnsi="Gill Sans MT" w:cs="Times New Roman"/>
          <w:szCs w:val="21"/>
        </w:rPr>
        <w:t xml:space="preserve"> and we embrace the challenging expectations set by the new Common Core State Standards. The Literacy Design Collaborative is supported by the Bill and Melinda Gates Foundation.</w:t>
      </w:r>
    </w:p>
    <w:p w14:paraId="1FC878B9" w14:textId="77777777" w:rsidR="00007B5B" w:rsidRPr="00007B5B" w:rsidRDefault="00007B5B" w:rsidP="00007B5B">
      <w:pPr>
        <w:suppressAutoHyphens/>
        <w:spacing w:after="0" w:line="240" w:lineRule="auto"/>
        <w:rPr>
          <w:rFonts w:ascii="Gill Sans MT" w:eastAsia="Times New Roman" w:hAnsi="Gill Sans MT" w:cs="Times New Roman"/>
          <w:kern w:val="2"/>
          <w:szCs w:val="24"/>
          <w:lang w:eastAsia="ar-SA"/>
        </w:rPr>
      </w:pPr>
    </w:p>
    <w:p w14:paraId="68CC080D" w14:textId="10F7F5E8" w:rsidR="00007B5B" w:rsidRPr="00007B5B" w:rsidRDefault="00007B5B" w:rsidP="00007B5B">
      <w:pPr>
        <w:suppressAutoHyphens/>
        <w:spacing w:after="0" w:line="240" w:lineRule="auto"/>
        <w:rPr>
          <w:rFonts w:ascii="Gill Sans MT" w:eastAsia="Times New Roman" w:hAnsi="Gill Sans MT" w:cs="Times New Roman"/>
          <w:kern w:val="2"/>
          <w:szCs w:val="24"/>
          <w:lang w:eastAsia="ar-SA"/>
        </w:rPr>
      </w:pPr>
      <w:r w:rsidRPr="00007B5B">
        <w:rPr>
          <w:rFonts w:ascii="Gill Sans MT" w:eastAsia="Times New Roman" w:hAnsi="Gill Sans MT" w:cs="Times New Roman"/>
          <w:kern w:val="2"/>
          <w:szCs w:val="24"/>
          <w:lang w:eastAsia="ar-SA"/>
        </w:rPr>
        <w:t>This collection</w:t>
      </w:r>
      <w:r w:rsidR="00B36B80">
        <w:rPr>
          <w:rFonts w:ascii="Gill Sans MT" w:eastAsia="Times New Roman" w:hAnsi="Gill Sans MT" w:cs="Times New Roman"/>
          <w:kern w:val="2"/>
          <w:szCs w:val="24"/>
          <w:lang w:eastAsia="ar-SA"/>
        </w:rPr>
        <w:t xml:space="preserve"> </w:t>
      </w:r>
      <w:r w:rsidRPr="00007B5B">
        <w:rPr>
          <w:rFonts w:ascii="Gill Sans MT" w:eastAsia="Times New Roman" w:hAnsi="Gill Sans MT" w:cs="Times New Roman"/>
          <w:kern w:val="2"/>
          <w:szCs w:val="24"/>
          <w:lang w:eastAsia="ar-SA"/>
        </w:rPr>
        <w:t>provides a first set of template tasks for implementing the Literacy Desig</w:t>
      </w:r>
      <w:r w:rsidR="00B36B80">
        <w:rPr>
          <w:rFonts w:ascii="Gill Sans MT" w:eastAsia="Times New Roman" w:hAnsi="Gill Sans MT" w:cs="Times New Roman"/>
          <w:kern w:val="2"/>
          <w:szCs w:val="24"/>
          <w:lang w:eastAsia="ar-SA"/>
        </w:rPr>
        <w:t xml:space="preserve">n Collaborative (LDC) strategy at elementary grades 4 and 5. </w:t>
      </w:r>
      <w:r w:rsidRPr="00007B5B">
        <w:rPr>
          <w:rFonts w:ascii="Gill Sans MT" w:eastAsia="Times New Roman" w:hAnsi="Gill Sans MT" w:cs="Times New Roman"/>
          <w:kern w:val="2"/>
          <w:szCs w:val="24"/>
          <w:lang w:eastAsia="ar-SA"/>
        </w:rPr>
        <w:t xml:space="preserve">The larger LDC framework calls for the development of other task collections, with </w:t>
      </w:r>
      <w:r w:rsidR="00267D3E">
        <w:rPr>
          <w:rFonts w:ascii="Gill Sans MT" w:eastAsia="Times New Roman" w:hAnsi="Gill Sans MT" w:cs="Times New Roman"/>
          <w:kern w:val="2"/>
          <w:szCs w:val="24"/>
          <w:lang w:eastAsia="ar-SA"/>
        </w:rPr>
        <w:t xml:space="preserve">this </w:t>
      </w:r>
      <w:r w:rsidRPr="00007B5B">
        <w:rPr>
          <w:rFonts w:ascii="Gill Sans MT" w:eastAsia="Times New Roman" w:hAnsi="Gill Sans MT" w:cs="Times New Roman"/>
          <w:kern w:val="2"/>
          <w:szCs w:val="24"/>
          <w:lang w:eastAsia="ar-SA"/>
        </w:rPr>
        <w:t>set as a prototype for implementing LDC’s overall approach to meeting the literacy challenge set by the Common Core State Standards.</w:t>
      </w:r>
      <w:r w:rsidR="00007662">
        <w:rPr>
          <w:rFonts w:ascii="Gill Sans MT" w:eastAsia="Times New Roman" w:hAnsi="Gill Sans MT" w:cs="Times New Roman"/>
          <w:kern w:val="2"/>
          <w:szCs w:val="24"/>
          <w:lang w:eastAsia="ar-SA"/>
        </w:rPr>
        <w:t xml:space="preserve"> </w:t>
      </w:r>
      <w:r w:rsidR="00555606" w:rsidRPr="00F97DBA">
        <w:rPr>
          <w:rFonts w:ascii="Gill Sans MT" w:eastAsia="Times New Roman" w:hAnsi="Gill Sans MT" w:cs="Times New Roman"/>
          <w:kern w:val="2"/>
          <w:szCs w:val="24"/>
          <w:lang w:eastAsia="ar-SA"/>
        </w:rPr>
        <w:t>Th</w:t>
      </w:r>
      <w:r w:rsidR="00F97D85" w:rsidRPr="00F97DBA">
        <w:rPr>
          <w:rFonts w:ascii="Gill Sans MT" w:eastAsia="Times New Roman" w:hAnsi="Gill Sans MT" w:cs="Times New Roman"/>
          <w:kern w:val="2"/>
          <w:szCs w:val="24"/>
          <w:lang w:eastAsia="ar-SA"/>
        </w:rPr>
        <w:t xml:space="preserve">e </w:t>
      </w:r>
      <w:r w:rsidR="00555606" w:rsidRPr="00F97DBA">
        <w:rPr>
          <w:rFonts w:ascii="Gill Sans MT" w:eastAsia="Times New Roman" w:hAnsi="Gill Sans MT" w:cs="Times New Roman"/>
          <w:kern w:val="2"/>
          <w:szCs w:val="24"/>
          <w:lang w:eastAsia="ar-SA"/>
        </w:rPr>
        <w:t>LDC</w:t>
      </w:r>
      <w:r w:rsidR="00007662" w:rsidRPr="00F97DBA">
        <w:rPr>
          <w:rFonts w:ascii="Gill Sans MT" w:eastAsia="Times New Roman" w:hAnsi="Gill Sans MT" w:cs="Times New Roman"/>
          <w:kern w:val="2"/>
          <w:szCs w:val="24"/>
          <w:lang w:eastAsia="ar-SA"/>
        </w:rPr>
        <w:t xml:space="preserve"> approach involves writing in response to reading, so templates are constructed to ensure teaching tasks engage students in instruction for both reading and writing. </w:t>
      </w:r>
    </w:p>
    <w:p w14:paraId="765DD96C" w14:textId="77777777" w:rsidR="00007B5B" w:rsidRPr="00007B5B" w:rsidRDefault="00007B5B" w:rsidP="00007B5B">
      <w:pPr>
        <w:suppressAutoHyphens/>
        <w:spacing w:after="0" w:line="240" w:lineRule="auto"/>
        <w:rPr>
          <w:rFonts w:ascii="Gill Sans MT" w:eastAsia="Times New Roman" w:hAnsi="Gill Sans MT" w:cs="Times New Roman"/>
          <w:kern w:val="2"/>
          <w:szCs w:val="24"/>
          <w:lang w:eastAsia="ar-SA"/>
        </w:rPr>
      </w:pPr>
    </w:p>
    <w:p w14:paraId="096B0A5C" w14:textId="77777777" w:rsidR="00007B5B" w:rsidRPr="00007B5B" w:rsidRDefault="00267D3E" w:rsidP="00007B5B">
      <w:pPr>
        <w:suppressAutoHyphens/>
        <w:spacing w:after="0" w:line="240" w:lineRule="auto"/>
        <w:rPr>
          <w:rFonts w:ascii="Gill Sans MT" w:eastAsia="Times New Roman" w:hAnsi="Gill Sans MT" w:cs="Times New Roman"/>
          <w:kern w:val="2"/>
          <w:szCs w:val="24"/>
          <w:lang w:eastAsia="ar-SA"/>
        </w:rPr>
      </w:pPr>
      <w:r w:rsidRPr="00375250">
        <w:rPr>
          <w:rFonts w:ascii="Gill Sans MT" w:eastAsia="Times New Roman" w:hAnsi="Gill Sans MT" w:cs="Times New Roman"/>
          <w:kern w:val="2"/>
          <w:szCs w:val="24"/>
          <w:lang w:eastAsia="ar-SA"/>
        </w:rPr>
        <w:t xml:space="preserve">What are LDC template tasks?  </w:t>
      </w:r>
      <w:r w:rsidR="00007B5B" w:rsidRPr="00007B5B">
        <w:rPr>
          <w:rFonts w:ascii="Gill Sans MT" w:eastAsia="Times New Roman" w:hAnsi="Gill Sans MT" w:cs="Times New Roman"/>
          <w:kern w:val="2"/>
          <w:szCs w:val="24"/>
          <w:lang w:eastAsia="ar-SA"/>
        </w:rPr>
        <w:t xml:space="preserve">LDC </w:t>
      </w:r>
      <w:r w:rsidR="00007B5B" w:rsidRPr="00007B5B">
        <w:rPr>
          <w:rFonts w:ascii="Gill Sans MT" w:eastAsia="Times New Roman" w:hAnsi="Gill Sans MT" w:cs="Times New Roman"/>
          <w:i/>
          <w:kern w:val="2"/>
          <w:szCs w:val="24"/>
          <w:lang w:eastAsia="ar-SA"/>
        </w:rPr>
        <w:t>template tasks</w:t>
      </w:r>
      <w:r w:rsidR="00007B5B" w:rsidRPr="00007B5B">
        <w:rPr>
          <w:rFonts w:ascii="Gill Sans MT" w:eastAsia="Times New Roman" w:hAnsi="Gill Sans MT" w:cs="Times New Roman"/>
          <w:kern w:val="2"/>
          <w:szCs w:val="24"/>
          <w:lang w:eastAsia="ar-SA"/>
        </w:rPr>
        <w:t xml:space="preserve"> are fill-in-the-blank “shells” that allow teachers </w:t>
      </w:r>
      <w:r w:rsidR="00B36B80">
        <w:rPr>
          <w:rFonts w:ascii="Gill Sans MT" w:eastAsia="Times New Roman" w:hAnsi="Gill Sans MT" w:cs="Times New Roman"/>
          <w:kern w:val="2"/>
          <w:szCs w:val="24"/>
          <w:lang w:eastAsia="ar-SA"/>
        </w:rPr>
        <w:t>to insert</w:t>
      </w:r>
      <w:r w:rsidR="00007B5B" w:rsidRPr="00007B5B">
        <w:rPr>
          <w:rFonts w:ascii="Gill Sans MT" w:eastAsia="Times New Roman" w:hAnsi="Gill Sans MT" w:cs="Times New Roman"/>
          <w:kern w:val="2"/>
          <w:szCs w:val="24"/>
          <w:lang w:eastAsia="ar-SA"/>
        </w:rPr>
        <w:t xml:space="preserve"> the texts to be read, writing to be produced, and content to be addressed. When filled in, template tasks create high-quality student assignments that develop reading, writing, and thinking skills in the context of learning science, history, English, and other subjects. Template tasks are built off of the Common Core State Standards. They specify the subjects and levels of student work for which they can be used, and they come with rubrics that can be used to score the resulting student work. Template tasks may also include Level 2 and Level 3 additions that can be used or omitted to vary the task demands.</w:t>
      </w:r>
    </w:p>
    <w:p w14:paraId="6A79244A" w14:textId="77777777" w:rsidR="00007B5B" w:rsidRPr="00007B5B" w:rsidRDefault="00007B5B" w:rsidP="00007B5B">
      <w:pPr>
        <w:suppressAutoHyphens/>
        <w:spacing w:after="0" w:line="240" w:lineRule="auto"/>
        <w:rPr>
          <w:rFonts w:ascii="Gill Sans MT" w:eastAsia="Times New Roman" w:hAnsi="Gill Sans MT" w:cs="Times New Roman"/>
          <w:kern w:val="2"/>
          <w:szCs w:val="24"/>
          <w:lang w:eastAsia="ar-SA"/>
        </w:rPr>
      </w:pPr>
    </w:p>
    <w:p w14:paraId="447225EA" w14:textId="77777777" w:rsidR="00007B5B" w:rsidRPr="00007B5B" w:rsidRDefault="00267D3E" w:rsidP="00007B5B">
      <w:pPr>
        <w:suppressAutoHyphens/>
        <w:spacing w:after="0" w:line="240" w:lineRule="auto"/>
        <w:rPr>
          <w:rFonts w:ascii="Gill Sans MT" w:eastAsia="Times New Roman" w:hAnsi="Gill Sans MT" w:cs="Times New Roman"/>
          <w:kern w:val="2"/>
          <w:szCs w:val="24"/>
          <w:lang w:eastAsia="ar-SA"/>
        </w:rPr>
      </w:pPr>
      <w:r w:rsidRPr="00375250">
        <w:rPr>
          <w:rFonts w:ascii="Gill Sans MT" w:eastAsia="Times New Roman" w:hAnsi="Gill Sans MT" w:cs="Times New Roman"/>
          <w:kern w:val="2"/>
          <w:szCs w:val="24"/>
          <w:lang w:eastAsia="ar-SA"/>
        </w:rPr>
        <w:t xml:space="preserve">What are LDC teaching tasks? </w:t>
      </w:r>
      <w:r w:rsidR="00007B5B" w:rsidRPr="00007B5B">
        <w:rPr>
          <w:rFonts w:ascii="Gill Sans MT" w:eastAsia="Times New Roman" w:hAnsi="Gill Sans MT" w:cs="Times New Roman"/>
          <w:kern w:val="2"/>
          <w:szCs w:val="24"/>
          <w:lang w:eastAsia="ar-SA"/>
        </w:rPr>
        <w:t xml:space="preserve">LDC </w:t>
      </w:r>
      <w:r w:rsidR="00007B5B" w:rsidRPr="00007B5B">
        <w:rPr>
          <w:rFonts w:ascii="Gill Sans MT" w:eastAsia="Times New Roman" w:hAnsi="Gill Sans MT" w:cs="Times New Roman"/>
          <w:i/>
          <w:kern w:val="2"/>
          <w:szCs w:val="24"/>
          <w:lang w:eastAsia="ar-SA"/>
        </w:rPr>
        <w:t>teaching tasks</w:t>
      </w:r>
      <w:r w:rsidR="00007B5B" w:rsidRPr="00007B5B">
        <w:rPr>
          <w:rFonts w:ascii="Gill Sans MT" w:eastAsia="Times New Roman" w:hAnsi="Gill Sans MT" w:cs="Times New Roman"/>
          <w:kern w:val="2"/>
          <w:szCs w:val="24"/>
          <w:lang w:eastAsia="ar-SA"/>
        </w:rPr>
        <w:t xml:space="preserve"> are student assignments that teachers create by using LDC template tasks and filling in their choices of texts to be read, writing to be produced, and content to be addressed.  A typical LDC teaching task is designed for students to develop their responses over two to four weeks of classroom time.</w:t>
      </w:r>
    </w:p>
    <w:p w14:paraId="6A256596" w14:textId="77777777" w:rsidR="00007B5B" w:rsidRPr="00007B5B" w:rsidRDefault="00007B5B" w:rsidP="00007B5B">
      <w:pPr>
        <w:suppressAutoHyphens/>
        <w:spacing w:after="0" w:line="240" w:lineRule="auto"/>
        <w:rPr>
          <w:rFonts w:ascii="Gill Sans MT" w:eastAsia="Times New Roman" w:hAnsi="Gill Sans MT" w:cs="Times New Roman"/>
          <w:kern w:val="2"/>
          <w:szCs w:val="24"/>
          <w:lang w:eastAsia="ar-SA"/>
        </w:rPr>
      </w:pPr>
    </w:p>
    <w:p w14:paraId="05A1A50B" w14:textId="385113BF" w:rsidR="008D4257" w:rsidRPr="00570509" w:rsidRDefault="00CC7254" w:rsidP="00007B5B">
      <w:pPr>
        <w:suppressAutoHyphens/>
        <w:spacing w:after="0" w:line="240" w:lineRule="auto"/>
        <w:rPr>
          <w:rFonts w:ascii="Gill Sans MT" w:eastAsia="Times New Roman" w:hAnsi="Gill Sans MT" w:cs="Times New Roman"/>
          <w:kern w:val="2"/>
          <w:szCs w:val="24"/>
          <w:lang w:eastAsia="ar-SA"/>
        </w:rPr>
      </w:pPr>
      <w:r w:rsidRPr="00570509">
        <w:rPr>
          <w:rFonts w:ascii="Gill Sans MT" w:eastAsia="Times New Roman" w:hAnsi="Gill Sans MT" w:cs="Times New Roman"/>
          <w:kern w:val="2"/>
          <w:szCs w:val="24"/>
          <w:lang w:eastAsia="ar-SA"/>
        </w:rPr>
        <w:t xml:space="preserve">All LDC template task collections are organized around the three modes of writing identified in the CCSS anchor standards: argumentation, informational or explanatory, and narrative.  </w:t>
      </w:r>
      <w:proofErr w:type="gramStart"/>
      <w:r w:rsidR="00007B5B" w:rsidRPr="00570509">
        <w:rPr>
          <w:rFonts w:ascii="Gill Sans MT" w:eastAsia="Times New Roman" w:hAnsi="Gill Sans MT" w:cs="Times New Roman"/>
          <w:kern w:val="2"/>
          <w:szCs w:val="24"/>
          <w:lang w:eastAsia="ar-SA"/>
        </w:rPr>
        <w:t>This</w:t>
      </w:r>
      <w:r w:rsidRPr="00570509">
        <w:rPr>
          <w:rFonts w:ascii="Gill Sans MT" w:eastAsia="Times New Roman" w:hAnsi="Gill Sans MT" w:cs="Times New Roman"/>
          <w:kern w:val="2"/>
          <w:szCs w:val="24"/>
          <w:lang w:eastAsia="ar-SA"/>
        </w:rPr>
        <w:t xml:space="preserve"> first LDC</w:t>
      </w:r>
      <w:r w:rsidR="00007B5B" w:rsidRPr="00570509">
        <w:rPr>
          <w:rFonts w:ascii="Gill Sans MT" w:eastAsia="Times New Roman" w:hAnsi="Gill Sans MT" w:cs="Times New Roman"/>
          <w:kern w:val="2"/>
          <w:szCs w:val="24"/>
          <w:lang w:eastAsia="ar-SA"/>
        </w:rPr>
        <w:t xml:space="preserve"> template task collection </w:t>
      </w:r>
      <w:r w:rsidRPr="00570509">
        <w:rPr>
          <w:rFonts w:ascii="Gill Sans MT" w:eastAsia="Times New Roman" w:hAnsi="Gill Sans MT" w:cs="Times New Roman"/>
          <w:kern w:val="2"/>
          <w:szCs w:val="24"/>
          <w:lang w:eastAsia="ar-SA"/>
        </w:rPr>
        <w:t>for elementary is designed to</w:t>
      </w:r>
      <w:r w:rsidR="002C41C7" w:rsidRPr="00570509">
        <w:rPr>
          <w:rFonts w:ascii="Gill Sans MT" w:eastAsia="Times New Roman" w:hAnsi="Gill Sans MT" w:cs="Times New Roman"/>
          <w:kern w:val="2"/>
          <w:szCs w:val="24"/>
          <w:lang w:eastAsia="ar-SA"/>
        </w:rPr>
        <w:t xml:space="preserve"> </w:t>
      </w:r>
      <w:r w:rsidRPr="00570509">
        <w:rPr>
          <w:rFonts w:ascii="Gill Sans MT" w:eastAsia="Times New Roman" w:hAnsi="Gill Sans MT" w:cs="Times New Roman"/>
          <w:kern w:val="2"/>
          <w:szCs w:val="24"/>
          <w:lang w:eastAsia="ar-SA"/>
        </w:rPr>
        <w:t>support</w:t>
      </w:r>
      <w:r w:rsidR="00654561" w:rsidRPr="00570509">
        <w:rPr>
          <w:rFonts w:ascii="Gill Sans MT" w:eastAsia="Times New Roman" w:hAnsi="Gill Sans MT" w:cs="Times New Roman"/>
          <w:kern w:val="2"/>
          <w:szCs w:val="24"/>
          <w:lang w:eastAsia="ar-SA"/>
        </w:rPr>
        <w:t xml:space="preserve"> the</w:t>
      </w:r>
      <w:r w:rsidRPr="00570509">
        <w:rPr>
          <w:rFonts w:ascii="Gill Sans MT" w:eastAsia="Times New Roman" w:hAnsi="Gill Sans MT" w:cs="Times New Roman"/>
          <w:kern w:val="2"/>
          <w:szCs w:val="24"/>
          <w:lang w:eastAsia="ar-SA"/>
        </w:rPr>
        <w:t xml:space="preserve"> instruction of</w:t>
      </w:r>
      <w:r w:rsidR="00654561" w:rsidRPr="00570509">
        <w:rPr>
          <w:rFonts w:ascii="Gill Sans MT" w:eastAsia="Times New Roman" w:hAnsi="Gill Sans MT" w:cs="Times New Roman"/>
          <w:kern w:val="2"/>
          <w:szCs w:val="24"/>
          <w:lang w:eastAsia="ar-SA"/>
        </w:rPr>
        <w:t xml:space="preserve"> </w:t>
      </w:r>
      <w:r w:rsidR="00F97DBA" w:rsidRPr="00570509">
        <w:rPr>
          <w:rFonts w:ascii="Gill Sans MT" w:eastAsia="Times New Roman" w:hAnsi="Gill Sans MT" w:cs="Times New Roman"/>
          <w:kern w:val="2"/>
          <w:szCs w:val="24"/>
          <w:lang w:eastAsia="ar-SA"/>
        </w:rPr>
        <w:t>opinion</w:t>
      </w:r>
      <w:r w:rsidRPr="00570509">
        <w:rPr>
          <w:rFonts w:ascii="Gill Sans MT" w:eastAsia="Times New Roman" w:hAnsi="Gill Sans MT" w:cs="Times New Roman"/>
          <w:kern w:val="2"/>
          <w:szCs w:val="24"/>
          <w:lang w:eastAsia="ar-SA"/>
        </w:rPr>
        <w:t xml:space="preserve"> (the </w:t>
      </w:r>
      <w:r w:rsidR="00FC1C67" w:rsidRPr="00570509">
        <w:rPr>
          <w:rFonts w:ascii="Gill Sans MT" w:eastAsia="Times New Roman" w:hAnsi="Gill Sans MT" w:cs="Times New Roman"/>
          <w:kern w:val="2"/>
          <w:szCs w:val="24"/>
          <w:lang w:eastAsia="ar-SA"/>
        </w:rPr>
        <w:t>elementary l</w:t>
      </w:r>
      <w:r w:rsidRPr="00570509">
        <w:rPr>
          <w:rFonts w:ascii="Gill Sans MT" w:eastAsia="Times New Roman" w:hAnsi="Gill Sans MT" w:cs="Times New Roman"/>
          <w:kern w:val="2"/>
          <w:szCs w:val="24"/>
          <w:lang w:eastAsia="ar-SA"/>
        </w:rPr>
        <w:t>evel form of argumentation</w:t>
      </w:r>
      <w:r w:rsidR="00FC1C67" w:rsidRPr="00570509">
        <w:rPr>
          <w:rFonts w:ascii="Gill Sans MT" w:eastAsia="Times New Roman" w:hAnsi="Gill Sans MT" w:cs="Times New Roman"/>
          <w:kern w:val="2"/>
          <w:szCs w:val="24"/>
          <w:lang w:eastAsia="ar-SA"/>
        </w:rPr>
        <w:t xml:space="preserve"> in the CCSS</w:t>
      </w:r>
      <w:r w:rsidRPr="00570509">
        <w:rPr>
          <w:rFonts w:ascii="Gill Sans MT" w:eastAsia="Times New Roman" w:hAnsi="Gill Sans MT" w:cs="Times New Roman"/>
          <w:kern w:val="2"/>
          <w:szCs w:val="24"/>
          <w:lang w:eastAsia="ar-SA"/>
        </w:rPr>
        <w:t>)</w:t>
      </w:r>
      <w:r w:rsidR="00F97DBA" w:rsidRPr="00570509">
        <w:rPr>
          <w:rFonts w:ascii="Gill Sans MT" w:eastAsia="Times New Roman" w:hAnsi="Gill Sans MT" w:cs="Times New Roman"/>
          <w:kern w:val="2"/>
          <w:szCs w:val="24"/>
          <w:lang w:eastAsia="ar-SA"/>
        </w:rPr>
        <w:t xml:space="preserve"> </w:t>
      </w:r>
      <w:r w:rsidR="002826A0" w:rsidRPr="00570509">
        <w:rPr>
          <w:rFonts w:ascii="Gill Sans MT" w:eastAsia="Times New Roman" w:hAnsi="Gill Sans MT" w:cs="Times New Roman"/>
          <w:kern w:val="2"/>
          <w:szCs w:val="24"/>
          <w:lang w:eastAsia="ar-SA"/>
        </w:rPr>
        <w:t xml:space="preserve">and informational/explanatory </w:t>
      </w:r>
      <w:r w:rsidRPr="00570509">
        <w:rPr>
          <w:rFonts w:ascii="Gill Sans MT" w:eastAsia="Times New Roman" w:hAnsi="Gill Sans MT" w:cs="Times New Roman"/>
          <w:kern w:val="2"/>
          <w:szCs w:val="24"/>
          <w:lang w:eastAsia="ar-SA"/>
        </w:rPr>
        <w:t>w</w:t>
      </w:r>
      <w:r w:rsidR="00007B5B" w:rsidRPr="00570509">
        <w:rPr>
          <w:rFonts w:ascii="Gill Sans MT" w:eastAsia="Times New Roman" w:hAnsi="Gill Sans MT" w:cs="Times New Roman"/>
          <w:kern w:val="2"/>
          <w:szCs w:val="24"/>
          <w:lang w:eastAsia="ar-SA"/>
        </w:rPr>
        <w:t>ri</w:t>
      </w:r>
      <w:r w:rsidR="00F97DBA" w:rsidRPr="00570509">
        <w:rPr>
          <w:rFonts w:ascii="Gill Sans MT" w:eastAsia="Times New Roman" w:hAnsi="Gill Sans MT" w:cs="Times New Roman"/>
          <w:kern w:val="2"/>
          <w:szCs w:val="24"/>
          <w:lang w:eastAsia="ar-SA"/>
        </w:rPr>
        <w:t>ting modes</w:t>
      </w:r>
      <w:r w:rsidR="003D14D9" w:rsidRPr="00570509">
        <w:rPr>
          <w:rFonts w:ascii="Gill Sans MT" w:eastAsia="Times New Roman" w:hAnsi="Gill Sans MT" w:cs="Times New Roman"/>
          <w:kern w:val="2"/>
          <w:szCs w:val="24"/>
          <w:lang w:eastAsia="ar-SA"/>
        </w:rPr>
        <w:t>.</w:t>
      </w:r>
      <w:proofErr w:type="gramEnd"/>
      <w:r w:rsidR="00FC1C67" w:rsidRPr="00570509">
        <w:rPr>
          <w:rFonts w:ascii="Gill Sans MT" w:eastAsia="Times New Roman" w:hAnsi="Gill Sans MT" w:cs="Times New Roman"/>
          <w:kern w:val="2"/>
          <w:szCs w:val="24"/>
          <w:lang w:eastAsia="ar-SA"/>
        </w:rPr>
        <w:t xml:space="preserve"> The n</w:t>
      </w:r>
      <w:r w:rsidR="002C41C7" w:rsidRPr="00570509">
        <w:rPr>
          <w:rFonts w:ascii="Gill Sans MT" w:eastAsia="Times New Roman" w:hAnsi="Gill Sans MT" w:cs="Times New Roman"/>
          <w:kern w:val="2"/>
          <w:szCs w:val="24"/>
          <w:lang w:eastAsia="ar-SA"/>
        </w:rPr>
        <w:t>arrative template task</w:t>
      </w:r>
      <w:r w:rsidR="00FC1C67" w:rsidRPr="00570509">
        <w:rPr>
          <w:rFonts w:ascii="Gill Sans MT" w:eastAsia="Times New Roman" w:hAnsi="Gill Sans MT" w:cs="Times New Roman"/>
          <w:kern w:val="2"/>
          <w:szCs w:val="24"/>
          <w:lang w:eastAsia="ar-SA"/>
        </w:rPr>
        <w:t>s will be added at a later date</w:t>
      </w:r>
      <w:r w:rsidRPr="00570509">
        <w:rPr>
          <w:rFonts w:ascii="Gill Sans MT" w:eastAsia="Times New Roman" w:hAnsi="Gill Sans MT" w:cs="Times New Roman"/>
          <w:kern w:val="2"/>
          <w:szCs w:val="24"/>
          <w:lang w:eastAsia="ar-SA"/>
        </w:rPr>
        <w:t xml:space="preserve">.  Within these </w:t>
      </w:r>
      <w:r w:rsidR="00FC1C67" w:rsidRPr="00570509">
        <w:rPr>
          <w:rFonts w:ascii="Gill Sans MT" w:eastAsia="Times New Roman" w:hAnsi="Gill Sans MT" w:cs="Times New Roman"/>
          <w:kern w:val="2"/>
          <w:szCs w:val="24"/>
          <w:lang w:eastAsia="ar-SA"/>
        </w:rPr>
        <w:t xml:space="preserve">writing </w:t>
      </w:r>
      <w:r w:rsidRPr="00570509">
        <w:rPr>
          <w:rFonts w:ascii="Gill Sans MT" w:eastAsia="Times New Roman" w:hAnsi="Gill Sans MT" w:cs="Times New Roman"/>
          <w:kern w:val="2"/>
          <w:szCs w:val="24"/>
          <w:lang w:eastAsia="ar-SA"/>
        </w:rPr>
        <w:t>modes, the template tasks address the</w:t>
      </w:r>
      <w:r w:rsidR="00654561" w:rsidRPr="00570509">
        <w:rPr>
          <w:rFonts w:ascii="Gill Sans MT" w:eastAsia="Times New Roman" w:hAnsi="Gill Sans MT" w:cs="Times New Roman"/>
          <w:kern w:val="2"/>
          <w:szCs w:val="24"/>
          <w:lang w:eastAsia="ar-SA"/>
        </w:rPr>
        <w:t xml:space="preserve"> </w:t>
      </w:r>
      <w:r w:rsidR="002826A0" w:rsidRPr="00570509">
        <w:rPr>
          <w:rFonts w:ascii="Gill Sans MT" w:eastAsia="Times New Roman" w:hAnsi="Gill Sans MT" w:cs="Times New Roman"/>
          <w:kern w:val="2"/>
          <w:szCs w:val="24"/>
          <w:lang w:eastAsia="ar-SA"/>
        </w:rPr>
        <w:t>text structures and critical thinking skills</w:t>
      </w:r>
      <w:r w:rsidR="00007B5B" w:rsidRPr="00570509">
        <w:rPr>
          <w:rFonts w:ascii="Gill Sans MT" w:eastAsia="Times New Roman" w:hAnsi="Gill Sans MT" w:cs="Times New Roman"/>
          <w:kern w:val="2"/>
          <w:szCs w:val="24"/>
          <w:lang w:eastAsia="ar-SA"/>
        </w:rPr>
        <w:t xml:space="preserve"> specified by the </w:t>
      </w:r>
      <w:r w:rsidR="00FC1C67" w:rsidRPr="00570509">
        <w:rPr>
          <w:rFonts w:ascii="Gill Sans MT" w:eastAsia="Times New Roman" w:hAnsi="Gill Sans MT" w:cs="Times New Roman"/>
          <w:kern w:val="2"/>
          <w:szCs w:val="24"/>
          <w:lang w:eastAsia="ar-SA"/>
        </w:rPr>
        <w:t>CCSS</w:t>
      </w:r>
      <w:r w:rsidR="00F719A5" w:rsidRPr="00570509">
        <w:rPr>
          <w:rFonts w:ascii="Gill Sans MT" w:eastAsia="Times New Roman" w:hAnsi="Gill Sans MT" w:cs="Times New Roman"/>
          <w:kern w:val="2"/>
          <w:szCs w:val="24"/>
          <w:lang w:eastAsia="ar-SA"/>
        </w:rPr>
        <w:t xml:space="preserve"> anchor standards, as well as many</w:t>
      </w:r>
      <w:r w:rsidR="007A19F4" w:rsidRPr="00570509">
        <w:rPr>
          <w:rFonts w:ascii="Gill Sans MT" w:eastAsia="Times New Roman" w:hAnsi="Gill Sans MT" w:cs="Times New Roman"/>
          <w:kern w:val="2"/>
          <w:szCs w:val="24"/>
          <w:lang w:eastAsia="ar-SA"/>
        </w:rPr>
        <w:t xml:space="preserve"> grade</w:t>
      </w:r>
      <w:r w:rsidR="00F719A5" w:rsidRPr="00570509">
        <w:rPr>
          <w:rFonts w:ascii="Gill Sans MT" w:eastAsia="Times New Roman" w:hAnsi="Gill Sans MT" w:cs="Times New Roman"/>
          <w:kern w:val="2"/>
          <w:szCs w:val="24"/>
          <w:lang w:eastAsia="ar-SA"/>
        </w:rPr>
        <w:t xml:space="preserve">-specific standards for grades </w:t>
      </w:r>
      <w:r w:rsidR="00FC1C67" w:rsidRPr="00570509">
        <w:rPr>
          <w:rFonts w:ascii="Gill Sans MT" w:eastAsia="Times New Roman" w:hAnsi="Gill Sans MT" w:cs="Times New Roman"/>
          <w:kern w:val="2"/>
          <w:szCs w:val="24"/>
          <w:lang w:eastAsia="ar-SA"/>
        </w:rPr>
        <w:t>4 and 5</w:t>
      </w:r>
      <w:r w:rsidR="00F719A5" w:rsidRPr="00570509">
        <w:rPr>
          <w:rFonts w:ascii="Gill Sans MT" w:eastAsia="Times New Roman" w:hAnsi="Gill Sans MT" w:cs="Times New Roman"/>
          <w:kern w:val="2"/>
          <w:szCs w:val="24"/>
          <w:lang w:eastAsia="ar-SA"/>
        </w:rPr>
        <w:t>.</w:t>
      </w:r>
      <w:r w:rsidR="00007B5B" w:rsidRPr="00570509">
        <w:rPr>
          <w:rFonts w:ascii="Gill Sans MT" w:eastAsia="Times New Roman" w:hAnsi="Gill Sans MT" w:cs="Times New Roman"/>
          <w:kern w:val="2"/>
          <w:szCs w:val="24"/>
          <w:lang w:eastAsia="ar-SA"/>
        </w:rPr>
        <w:t xml:space="preserve"> The summary table that follows </w:t>
      </w:r>
      <w:r w:rsidR="002C41C7" w:rsidRPr="00570509">
        <w:rPr>
          <w:rFonts w:ascii="Gill Sans MT" w:eastAsia="Times New Roman" w:hAnsi="Gill Sans MT" w:cs="Times New Roman"/>
          <w:kern w:val="2"/>
          <w:szCs w:val="24"/>
          <w:lang w:eastAsia="ar-SA"/>
        </w:rPr>
        <w:t xml:space="preserve">outlines the types of template tasks provided and </w:t>
      </w:r>
      <w:r w:rsidR="00007B5B" w:rsidRPr="00570509">
        <w:rPr>
          <w:rFonts w:ascii="Gill Sans MT" w:eastAsia="Times New Roman" w:hAnsi="Gill Sans MT" w:cs="Times New Roman"/>
          <w:kern w:val="2"/>
          <w:szCs w:val="24"/>
          <w:lang w:eastAsia="ar-SA"/>
        </w:rPr>
        <w:t xml:space="preserve">indicates the content areas for which </w:t>
      </w:r>
      <w:r w:rsidR="002C41C7" w:rsidRPr="00570509">
        <w:rPr>
          <w:rFonts w:ascii="Gill Sans MT" w:eastAsia="Times New Roman" w:hAnsi="Gill Sans MT" w:cs="Times New Roman"/>
          <w:kern w:val="2"/>
          <w:szCs w:val="24"/>
          <w:lang w:eastAsia="ar-SA"/>
        </w:rPr>
        <w:t>they are</w:t>
      </w:r>
      <w:r w:rsidR="00007B5B" w:rsidRPr="00570509">
        <w:rPr>
          <w:rFonts w:ascii="Gill Sans MT" w:eastAsia="Times New Roman" w:hAnsi="Gill Sans MT" w:cs="Times New Roman"/>
          <w:kern w:val="2"/>
          <w:szCs w:val="24"/>
          <w:lang w:eastAsia="ar-SA"/>
        </w:rPr>
        <w:t xml:space="preserve"> likely to be appropriate.</w:t>
      </w:r>
      <w:r w:rsidR="002C41C7" w:rsidRPr="00570509">
        <w:rPr>
          <w:rFonts w:ascii="Gill Sans MT" w:eastAsia="Times New Roman" w:hAnsi="Gill Sans MT" w:cs="Times New Roman"/>
          <w:kern w:val="2"/>
          <w:szCs w:val="24"/>
          <w:lang w:eastAsia="ar-SA"/>
        </w:rPr>
        <w:t xml:space="preserve"> </w:t>
      </w:r>
      <w:r w:rsidR="008479EC" w:rsidRPr="00570509">
        <w:rPr>
          <w:rFonts w:ascii="Gill Sans MT" w:eastAsia="Times New Roman" w:hAnsi="Gill Sans MT" w:cs="Times New Roman"/>
          <w:kern w:val="2"/>
          <w:szCs w:val="24"/>
          <w:lang w:eastAsia="ar-SA"/>
        </w:rPr>
        <w:t xml:space="preserve">  We expect that other elementary collections will add additional template tasks to the categories/text stru</w:t>
      </w:r>
      <w:r w:rsidR="00F719A5" w:rsidRPr="00570509">
        <w:rPr>
          <w:rFonts w:ascii="Gill Sans MT" w:eastAsia="Times New Roman" w:hAnsi="Gill Sans MT" w:cs="Times New Roman"/>
          <w:kern w:val="2"/>
          <w:szCs w:val="24"/>
          <w:lang w:eastAsia="ar-SA"/>
        </w:rPr>
        <w:t>ctures within each writing mode below.</w:t>
      </w:r>
    </w:p>
    <w:p w14:paraId="25454933" w14:textId="77777777" w:rsidR="00947AB1" w:rsidRDefault="00947AB1" w:rsidP="00007B5B">
      <w:pPr>
        <w:suppressAutoHyphens/>
        <w:spacing w:after="0" w:line="240" w:lineRule="auto"/>
        <w:rPr>
          <w:rFonts w:ascii="Gill Sans MT" w:eastAsia="Times New Roman" w:hAnsi="Gill Sans MT" w:cs="Times New Roman"/>
          <w:kern w:val="2"/>
          <w:szCs w:val="24"/>
          <w:lang w:eastAsia="ar-SA"/>
        </w:rPr>
        <w:sectPr w:rsidR="00947AB1" w:rsidSect="00F97DBA">
          <w:footerReference w:type="default" r:id="rId9"/>
          <w:pgSz w:w="15840" w:h="12240" w:orient="landscape"/>
          <w:pgMar w:top="1440" w:right="1440" w:bottom="1440" w:left="1440" w:header="720" w:footer="720" w:gutter="0"/>
          <w:cols w:space="720"/>
          <w:docGrid w:linePitch="360"/>
        </w:sectPr>
      </w:pPr>
    </w:p>
    <w:p w14:paraId="49A6519D" w14:textId="2EA902DE" w:rsidR="00947AB1" w:rsidRDefault="00947AB1" w:rsidP="00007B5B">
      <w:pPr>
        <w:suppressAutoHyphens/>
        <w:spacing w:after="0" w:line="240" w:lineRule="auto"/>
        <w:rPr>
          <w:rFonts w:ascii="Gill Sans MT" w:eastAsia="Times New Roman" w:hAnsi="Gill Sans MT" w:cs="Times New Roman"/>
          <w:kern w:val="2"/>
          <w:szCs w:val="24"/>
          <w:lang w:eastAsia="ar-SA"/>
        </w:rPr>
        <w:sectPr w:rsidR="00947AB1" w:rsidSect="00947AB1">
          <w:type w:val="continuous"/>
          <w:pgSz w:w="15840" w:h="12240" w:orient="landscape"/>
          <w:pgMar w:top="1440" w:right="1440" w:bottom="1440" w:left="1440" w:header="720" w:footer="720" w:gutter="0"/>
          <w:cols w:num="2" w:space="720"/>
          <w:docGrid w:linePitch="360"/>
        </w:sectPr>
      </w:pPr>
    </w:p>
    <w:p w14:paraId="6B506D44" w14:textId="77777777" w:rsidR="008D4257" w:rsidRDefault="008D4257" w:rsidP="00007B5B">
      <w:pPr>
        <w:suppressAutoHyphens/>
        <w:spacing w:after="0" w:line="240" w:lineRule="auto"/>
        <w:rPr>
          <w:rFonts w:ascii="Gill Sans MT" w:eastAsia="Times New Roman" w:hAnsi="Gill Sans MT" w:cs="Times New Roman"/>
          <w:kern w:val="2"/>
          <w:szCs w:val="24"/>
          <w:lang w:eastAsia="ar-SA"/>
        </w:rPr>
      </w:pPr>
    </w:p>
    <w:p w14:paraId="077CB275" w14:textId="77777777" w:rsidR="000363B9" w:rsidRDefault="000363B9" w:rsidP="00007B5B">
      <w:pPr>
        <w:suppressAutoHyphens/>
        <w:spacing w:after="0" w:line="240" w:lineRule="auto"/>
        <w:rPr>
          <w:rFonts w:ascii="Gill Sans MT" w:eastAsia="Times New Roman" w:hAnsi="Gill Sans MT" w:cs="Times New Roman"/>
          <w:kern w:val="2"/>
          <w:szCs w:val="24"/>
          <w:lang w:eastAsia="ar-SA"/>
        </w:rPr>
      </w:pPr>
    </w:p>
    <w:p w14:paraId="55D6E395" w14:textId="77777777" w:rsidR="00B34A18" w:rsidRDefault="00B34A18" w:rsidP="00B34A18">
      <w:pPr>
        <w:suppressAutoHyphens/>
        <w:spacing w:after="0" w:line="240" w:lineRule="auto"/>
        <w:rPr>
          <w:rFonts w:ascii="Gill Sans MT" w:eastAsia="Times New Roman" w:hAnsi="Gill Sans MT" w:cs="Times New Roman"/>
          <w:kern w:val="1"/>
          <w:szCs w:val="24"/>
          <w:lang w:eastAsia="ar-SA"/>
        </w:rPr>
      </w:pPr>
    </w:p>
    <w:tbl>
      <w:tblPr>
        <w:tblpPr w:leftFromText="180" w:rightFromText="180" w:vertAnchor="page" w:horzAnchor="margin" w:tblpX="576" w:tblpY="976"/>
        <w:tblW w:w="11718" w:type="dxa"/>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Look w:val="04A0" w:firstRow="1" w:lastRow="0" w:firstColumn="1" w:lastColumn="0" w:noHBand="0" w:noVBand="1"/>
      </w:tblPr>
      <w:tblGrid>
        <w:gridCol w:w="2898"/>
        <w:gridCol w:w="3060"/>
        <w:gridCol w:w="2880"/>
        <w:gridCol w:w="2880"/>
      </w:tblGrid>
      <w:tr w:rsidR="002826A0" w:rsidRPr="0013677E" w14:paraId="17AD2964"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shd w:val="clear" w:color="auto" w:fill="A28E6A" w:themeFill="accent3"/>
          </w:tcPr>
          <w:p w14:paraId="55B218E0" w14:textId="77777777" w:rsidR="002826A0" w:rsidRPr="00C60222" w:rsidRDefault="002826A0" w:rsidP="001E370E">
            <w:pPr>
              <w:suppressAutoHyphens/>
              <w:spacing w:before="40" w:after="40" w:line="240" w:lineRule="auto"/>
              <w:jc w:val="center"/>
              <w:rPr>
                <w:rFonts w:ascii="Gill Sans MT" w:eastAsia="Times New Roman" w:hAnsi="Gill Sans MT" w:cs="Times New Roman"/>
                <w:b/>
                <w:caps/>
                <w:kern w:val="2"/>
                <w:szCs w:val="32"/>
                <w:lang w:eastAsia="ar-SA"/>
              </w:rPr>
            </w:pP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shd w:val="clear" w:color="auto" w:fill="A28E6A" w:themeFill="accent3"/>
            <w:hideMark/>
          </w:tcPr>
          <w:p w14:paraId="2C713127" w14:textId="77777777" w:rsidR="002826A0" w:rsidRPr="0013677E" w:rsidRDefault="002826A0" w:rsidP="001E370E">
            <w:pPr>
              <w:suppressAutoHyphens/>
              <w:spacing w:before="40" w:after="40" w:line="240" w:lineRule="auto"/>
              <w:jc w:val="center"/>
              <w:rPr>
                <w:rFonts w:ascii="Gill Sans MT" w:eastAsia="Times New Roman" w:hAnsi="Gill Sans MT" w:cs="Times New Roman"/>
                <w:b/>
                <w:bCs/>
                <w:caps/>
                <w:color w:val="FFFFFF"/>
                <w:kern w:val="2"/>
                <w:szCs w:val="32"/>
                <w:lang w:eastAsia="ar-SA"/>
              </w:rPr>
            </w:pPr>
            <w:r>
              <w:rPr>
                <w:rFonts w:ascii="Gill Sans MT" w:eastAsia="Times New Roman" w:hAnsi="Gill Sans MT" w:cs="Times New Roman"/>
                <w:b/>
                <w:bCs/>
                <w:caps/>
                <w:color w:val="FFFFFF"/>
                <w:kern w:val="2"/>
                <w:szCs w:val="32"/>
                <w:lang w:eastAsia="ar-SA"/>
              </w:rPr>
              <w:t>Argumentation</w:t>
            </w: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shd w:val="clear" w:color="auto" w:fill="A28E6A" w:themeFill="accent3"/>
            <w:hideMark/>
          </w:tcPr>
          <w:p w14:paraId="0D776E9A" w14:textId="77777777" w:rsidR="002826A0" w:rsidRPr="0013677E" w:rsidRDefault="002826A0" w:rsidP="001E370E">
            <w:pPr>
              <w:suppressAutoHyphens/>
              <w:spacing w:before="40" w:after="40" w:line="240" w:lineRule="auto"/>
              <w:jc w:val="center"/>
              <w:rPr>
                <w:rFonts w:ascii="Gill Sans MT" w:eastAsia="Times New Roman" w:hAnsi="Gill Sans MT" w:cs="Times New Roman"/>
                <w:b/>
                <w:bCs/>
                <w:caps/>
                <w:color w:val="FFFFFF"/>
                <w:kern w:val="2"/>
                <w:szCs w:val="32"/>
                <w:lang w:eastAsia="ar-SA"/>
              </w:rPr>
            </w:pPr>
            <w:r w:rsidRPr="0013677E">
              <w:rPr>
                <w:rFonts w:ascii="Gill Sans MT" w:eastAsia="Times New Roman" w:hAnsi="Gill Sans MT" w:cs="Times New Roman"/>
                <w:b/>
                <w:bCs/>
                <w:caps/>
                <w:color w:val="FFFFFF"/>
                <w:kern w:val="2"/>
                <w:szCs w:val="32"/>
                <w:lang w:eastAsia="ar-SA"/>
              </w:rPr>
              <w:t>Informational or Explanatory</w:t>
            </w: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shd w:val="clear" w:color="auto" w:fill="A28E6A" w:themeFill="accent3"/>
          </w:tcPr>
          <w:p w14:paraId="39DABDB9" w14:textId="77777777" w:rsidR="002826A0" w:rsidRPr="0013677E" w:rsidRDefault="002826A0" w:rsidP="001E370E">
            <w:pPr>
              <w:suppressAutoHyphens/>
              <w:spacing w:before="40" w:after="40" w:line="240" w:lineRule="auto"/>
              <w:jc w:val="center"/>
              <w:rPr>
                <w:rFonts w:ascii="Gill Sans MT" w:eastAsia="Times New Roman" w:hAnsi="Gill Sans MT" w:cs="Times New Roman"/>
                <w:b/>
                <w:bCs/>
                <w:caps/>
                <w:color w:val="FFFFFF"/>
                <w:kern w:val="2"/>
                <w:szCs w:val="32"/>
                <w:lang w:eastAsia="ar-SA"/>
              </w:rPr>
            </w:pPr>
            <w:r>
              <w:rPr>
                <w:rFonts w:ascii="Gill Sans MT" w:eastAsia="Times New Roman" w:hAnsi="Gill Sans MT" w:cs="Times New Roman"/>
                <w:b/>
                <w:bCs/>
                <w:caps/>
                <w:color w:val="FFFFFF"/>
                <w:kern w:val="2"/>
                <w:szCs w:val="32"/>
                <w:lang w:eastAsia="ar-SA"/>
              </w:rPr>
              <w:t>Narrative</w:t>
            </w:r>
          </w:p>
        </w:tc>
      </w:tr>
      <w:tr w:rsidR="002826A0" w:rsidRPr="0013677E" w14:paraId="479A7EB3"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6919AA3B" w14:textId="148E983D" w:rsidR="002826A0" w:rsidRPr="00FC1C67" w:rsidRDefault="002826A0" w:rsidP="001E370E">
            <w:pPr>
              <w:suppressAutoHyphens/>
              <w:spacing w:before="40" w:after="40" w:line="240" w:lineRule="auto"/>
              <w:jc w:val="center"/>
              <w:rPr>
                <w:rFonts w:ascii="Gill Sans MT" w:eastAsia="Times New Roman" w:hAnsi="Gill Sans MT" w:cs="Times New Roman"/>
                <w:b/>
                <w:bCs/>
                <w:kern w:val="2"/>
                <w:szCs w:val="32"/>
                <w:lang w:eastAsia="ar-SA"/>
              </w:rPr>
            </w:pPr>
            <w:r w:rsidRPr="00FC1C67">
              <w:rPr>
                <w:rFonts w:ascii="Gill Sans MT" w:eastAsia="Times New Roman" w:hAnsi="Gill Sans MT" w:cs="Times New Roman"/>
                <w:b/>
                <w:bCs/>
                <w:kern w:val="2"/>
                <w:szCs w:val="32"/>
                <w:lang w:eastAsia="ar-SA"/>
              </w:rPr>
              <w:t>Determine</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18A48F86" w14:textId="77777777" w:rsidR="002826A0" w:rsidRPr="0013677E" w:rsidRDefault="002826A0" w:rsidP="001E370E">
            <w:pPr>
              <w:suppressAutoHyphens/>
              <w:spacing w:before="40" w:after="40" w:line="240" w:lineRule="auto"/>
              <w:jc w:val="center"/>
              <w:rPr>
                <w:rFonts w:ascii="Gill Sans MT" w:eastAsia="Times New Roman" w:hAnsi="Gill Sans MT" w:cs="Times New Roman"/>
                <w:kern w:val="2"/>
                <w:szCs w:val="32"/>
                <w:lang w:eastAsia="ar-SA"/>
              </w:rPr>
            </w:pP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7C22C558" w14:textId="77777777" w:rsidR="002826A0" w:rsidRPr="0013677E" w:rsidRDefault="002826A0" w:rsidP="001E370E">
            <w:pPr>
              <w:suppressAutoHyphens/>
              <w:spacing w:before="40" w:after="40" w:line="240" w:lineRule="auto"/>
              <w:jc w:val="center"/>
              <w:rPr>
                <w:rFonts w:ascii="Gill Sans MT" w:eastAsia="Times New Roman" w:hAnsi="Gill Sans MT" w:cs="Times New Roman"/>
                <w:kern w:val="2"/>
                <w:szCs w:val="32"/>
                <w:lang w:eastAsia="ar-SA"/>
              </w:rPr>
            </w:pPr>
            <w:r w:rsidRPr="0013677E">
              <w:rPr>
                <w:rFonts w:ascii="Gill Sans MT" w:eastAsia="Times New Roman" w:hAnsi="Gill Sans MT" w:cs="Times New Roman"/>
                <w:kern w:val="2"/>
                <w:szCs w:val="32"/>
                <w:lang w:eastAsia="ar-SA"/>
              </w:rPr>
              <w:t>ELA, science, social studies</w:t>
            </w:r>
          </w:p>
        </w:tc>
        <w:tc>
          <w:tcPr>
            <w:tcW w:w="2880" w:type="dxa"/>
            <w:vMerge w:val="restart"/>
            <w:tcBorders>
              <w:top w:val="single" w:sz="4" w:space="0" w:color="A28E6A" w:themeColor="accent3"/>
              <w:left w:val="single" w:sz="4" w:space="0" w:color="A28E6A" w:themeColor="accent3"/>
              <w:right w:val="single" w:sz="4" w:space="0" w:color="A28E6A" w:themeColor="accent3"/>
            </w:tcBorders>
          </w:tcPr>
          <w:p w14:paraId="5CF9AD9D" w14:textId="77777777" w:rsidR="002826A0" w:rsidRDefault="002826A0" w:rsidP="001E370E">
            <w:pPr>
              <w:suppressAutoHyphens/>
              <w:spacing w:before="40" w:after="40" w:line="240" w:lineRule="auto"/>
              <w:jc w:val="center"/>
              <w:rPr>
                <w:rFonts w:ascii="Gill Sans MT" w:eastAsia="Times New Roman" w:hAnsi="Gill Sans MT" w:cs="Times New Roman"/>
                <w:kern w:val="2"/>
                <w:szCs w:val="32"/>
                <w:lang w:eastAsia="ar-SA"/>
              </w:rPr>
            </w:pPr>
          </w:p>
          <w:p w14:paraId="7186488F" w14:textId="58DFD332" w:rsidR="002826A0" w:rsidRPr="003D14D9" w:rsidRDefault="002826A0" w:rsidP="001E370E">
            <w:pPr>
              <w:suppressAutoHyphens/>
              <w:spacing w:before="40" w:after="40" w:line="240" w:lineRule="auto"/>
              <w:jc w:val="center"/>
              <w:rPr>
                <w:rFonts w:ascii="Gill Sans MT" w:eastAsia="Times New Roman" w:hAnsi="Gill Sans MT" w:cs="Times New Roman"/>
                <w:kern w:val="2"/>
                <w:szCs w:val="32"/>
                <w:lang w:eastAsia="ar-SA"/>
              </w:rPr>
            </w:pPr>
            <w:r w:rsidRPr="003D14D9">
              <w:rPr>
                <w:rFonts w:ascii="Gill Sans MT" w:eastAsia="Times New Roman" w:hAnsi="Gill Sans MT" w:cs="Times New Roman"/>
                <w:kern w:val="2"/>
                <w:szCs w:val="32"/>
                <w:lang w:eastAsia="ar-SA"/>
              </w:rPr>
              <w:t>Note:  Narrative will be added to the task bank at a later date.</w:t>
            </w:r>
          </w:p>
        </w:tc>
      </w:tr>
      <w:tr w:rsidR="002826A0" w:rsidRPr="0013677E" w14:paraId="2B797C22"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0CFB7079" w14:textId="7C409BD1" w:rsidR="002826A0" w:rsidRPr="00FC1C67" w:rsidRDefault="003D14D9" w:rsidP="001E370E">
            <w:pPr>
              <w:suppressAutoHyphens/>
              <w:spacing w:before="40" w:after="40" w:line="240" w:lineRule="auto"/>
              <w:jc w:val="center"/>
              <w:rPr>
                <w:rFonts w:ascii="Gill Sans MT" w:eastAsia="Times New Roman" w:hAnsi="Gill Sans MT" w:cs="Arial"/>
                <w:b/>
                <w:bCs/>
                <w:kern w:val="2"/>
                <w:szCs w:val="32"/>
                <w:lang w:eastAsia="ar-SA"/>
              </w:rPr>
            </w:pPr>
            <w:r w:rsidRPr="00FC1C67">
              <w:rPr>
                <w:rFonts w:ascii="Gill Sans MT" w:eastAsia="Times New Roman" w:hAnsi="Gill Sans MT" w:cs="Arial"/>
                <w:b/>
                <w:bCs/>
                <w:kern w:val="2"/>
                <w:szCs w:val="32"/>
                <w:lang w:eastAsia="ar-SA"/>
              </w:rPr>
              <w:t>Define</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25168476" w14:textId="71C69B63" w:rsidR="002826A0" w:rsidRPr="0013677E" w:rsidRDefault="002826A0" w:rsidP="001E370E">
            <w:pPr>
              <w:suppressAutoHyphens/>
              <w:spacing w:before="40" w:after="40" w:line="240" w:lineRule="auto"/>
              <w:jc w:val="center"/>
              <w:rPr>
                <w:rFonts w:ascii="Gill Sans MT" w:eastAsia="Times New Roman" w:hAnsi="Gill Sans MT" w:cs="Times New Roman"/>
                <w:kern w:val="2"/>
                <w:szCs w:val="32"/>
                <w:lang w:eastAsia="ar-SA"/>
              </w:rPr>
            </w:pP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6BE466AD" w14:textId="77777777" w:rsidR="002826A0" w:rsidRPr="0013677E" w:rsidRDefault="002826A0" w:rsidP="001E370E">
            <w:pPr>
              <w:suppressAutoHyphens/>
              <w:spacing w:before="40" w:after="40" w:line="240" w:lineRule="auto"/>
              <w:jc w:val="center"/>
              <w:rPr>
                <w:rFonts w:ascii="Gill Sans MT" w:eastAsia="Times New Roman" w:hAnsi="Gill Sans MT" w:cs="Arial"/>
                <w:kern w:val="2"/>
                <w:szCs w:val="32"/>
                <w:lang w:eastAsia="ar-SA"/>
              </w:rPr>
            </w:pPr>
            <w:r w:rsidRPr="0013677E">
              <w:rPr>
                <w:rFonts w:ascii="Gill Sans MT" w:eastAsia="Times New Roman" w:hAnsi="Gill Sans MT" w:cs="Arial"/>
                <w:kern w:val="2"/>
                <w:szCs w:val="32"/>
                <w:lang w:eastAsia="ar-SA"/>
              </w:rPr>
              <w:t>ELA, science,</w:t>
            </w:r>
            <w:r w:rsidRPr="0013677E">
              <w:rPr>
                <w:rFonts w:ascii="Gill Sans MT" w:eastAsia="Times New Roman" w:hAnsi="Gill Sans MT" w:cs="Times New Roman"/>
                <w:kern w:val="2"/>
                <w:szCs w:val="36"/>
                <w:lang w:eastAsia="ar-SA"/>
              </w:rPr>
              <w:t xml:space="preserve"> </w:t>
            </w:r>
            <w:r w:rsidRPr="0013677E">
              <w:rPr>
                <w:rFonts w:ascii="Gill Sans MT" w:eastAsia="Times New Roman" w:hAnsi="Gill Sans MT" w:cs="Arial"/>
                <w:kern w:val="2"/>
                <w:szCs w:val="32"/>
                <w:lang w:eastAsia="ar-SA"/>
              </w:rPr>
              <w:t>social studies</w:t>
            </w:r>
          </w:p>
        </w:tc>
        <w:tc>
          <w:tcPr>
            <w:tcW w:w="2880" w:type="dxa"/>
            <w:vMerge/>
            <w:tcBorders>
              <w:left w:val="single" w:sz="4" w:space="0" w:color="A28E6A" w:themeColor="accent3"/>
              <w:right w:val="single" w:sz="4" w:space="0" w:color="A28E6A" w:themeColor="accent3"/>
            </w:tcBorders>
          </w:tcPr>
          <w:p w14:paraId="3443E373" w14:textId="77777777" w:rsidR="002826A0" w:rsidRPr="0013677E" w:rsidRDefault="002826A0" w:rsidP="001E370E">
            <w:pPr>
              <w:suppressAutoHyphens/>
              <w:spacing w:before="40" w:after="40" w:line="240" w:lineRule="auto"/>
              <w:jc w:val="center"/>
              <w:rPr>
                <w:rFonts w:ascii="Gill Sans MT" w:eastAsia="Times New Roman" w:hAnsi="Gill Sans MT" w:cs="Arial"/>
                <w:kern w:val="2"/>
                <w:szCs w:val="32"/>
                <w:lang w:eastAsia="ar-SA"/>
              </w:rPr>
            </w:pPr>
          </w:p>
        </w:tc>
      </w:tr>
      <w:tr w:rsidR="002826A0" w:rsidRPr="0013677E" w14:paraId="47F2F59F"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6E9BF785" w14:textId="77777777" w:rsidR="002826A0" w:rsidRPr="00FC1C67" w:rsidRDefault="002826A0" w:rsidP="001E370E">
            <w:pPr>
              <w:suppressAutoHyphens/>
              <w:spacing w:before="40" w:after="40" w:line="240" w:lineRule="auto"/>
              <w:jc w:val="center"/>
              <w:rPr>
                <w:rFonts w:ascii="Gill Sans MT" w:eastAsia="Times New Roman" w:hAnsi="Gill Sans MT" w:cs="Arial"/>
                <w:b/>
                <w:bCs/>
                <w:kern w:val="2"/>
                <w:szCs w:val="32"/>
                <w:lang w:eastAsia="ar-SA"/>
              </w:rPr>
            </w:pPr>
            <w:r w:rsidRPr="00FC1C67">
              <w:rPr>
                <w:rFonts w:ascii="Gill Sans MT" w:eastAsia="Times New Roman" w:hAnsi="Gill Sans MT" w:cs="Arial"/>
                <w:b/>
                <w:bCs/>
                <w:kern w:val="2"/>
                <w:szCs w:val="32"/>
                <w:lang w:eastAsia="ar-SA"/>
              </w:rPr>
              <w:t>Describe</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70739AFB" w14:textId="77777777" w:rsidR="002826A0" w:rsidRPr="0013677E" w:rsidRDefault="002826A0" w:rsidP="001E370E">
            <w:pPr>
              <w:suppressAutoHyphens/>
              <w:spacing w:before="40" w:after="40" w:line="240" w:lineRule="auto"/>
              <w:jc w:val="center"/>
              <w:rPr>
                <w:rFonts w:ascii="Gill Sans MT" w:eastAsia="Times New Roman" w:hAnsi="Gill Sans MT" w:cs="Times New Roman"/>
                <w:kern w:val="2"/>
                <w:szCs w:val="32"/>
                <w:lang w:eastAsia="ar-SA"/>
              </w:rPr>
            </w:pP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1E0D7E28" w14:textId="77777777" w:rsidR="002826A0" w:rsidRPr="0013677E" w:rsidRDefault="002826A0" w:rsidP="001E370E">
            <w:pPr>
              <w:suppressAutoHyphens/>
              <w:spacing w:before="40" w:after="40" w:line="240" w:lineRule="auto"/>
              <w:jc w:val="center"/>
              <w:rPr>
                <w:rFonts w:ascii="Gill Sans MT" w:eastAsia="Times New Roman" w:hAnsi="Gill Sans MT" w:cs="Arial"/>
                <w:kern w:val="2"/>
                <w:szCs w:val="32"/>
                <w:lang w:eastAsia="ar-SA"/>
              </w:rPr>
            </w:pPr>
            <w:r>
              <w:rPr>
                <w:rFonts w:ascii="Gill Sans MT" w:eastAsia="Times New Roman" w:hAnsi="Gill Sans MT" w:cs="Arial"/>
                <w:kern w:val="2"/>
                <w:szCs w:val="32"/>
                <w:lang w:eastAsia="ar-SA"/>
              </w:rPr>
              <w:t xml:space="preserve">ELA, </w:t>
            </w:r>
            <w:r w:rsidRPr="0013677E">
              <w:rPr>
                <w:rFonts w:ascii="Gill Sans MT" w:eastAsia="Times New Roman" w:hAnsi="Gill Sans MT" w:cs="Arial"/>
                <w:kern w:val="2"/>
                <w:szCs w:val="32"/>
                <w:lang w:eastAsia="ar-SA"/>
              </w:rPr>
              <w:t>science, social studies</w:t>
            </w:r>
          </w:p>
        </w:tc>
        <w:tc>
          <w:tcPr>
            <w:tcW w:w="2880" w:type="dxa"/>
            <w:vMerge/>
            <w:tcBorders>
              <w:left w:val="single" w:sz="4" w:space="0" w:color="A28E6A" w:themeColor="accent3"/>
              <w:right w:val="single" w:sz="4" w:space="0" w:color="A28E6A" w:themeColor="accent3"/>
            </w:tcBorders>
          </w:tcPr>
          <w:p w14:paraId="06AD7876" w14:textId="77777777" w:rsidR="002826A0" w:rsidRDefault="002826A0" w:rsidP="001E370E">
            <w:pPr>
              <w:suppressAutoHyphens/>
              <w:spacing w:before="40" w:after="40" w:line="240" w:lineRule="auto"/>
              <w:jc w:val="center"/>
              <w:rPr>
                <w:rFonts w:ascii="Gill Sans MT" w:eastAsia="Times New Roman" w:hAnsi="Gill Sans MT" w:cs="Arial"/>
                <w:kern w:val="2"/>
                <w:szCs w:val="32"/>
                <w:lang w:eastAsia="ar-SA"/>
              </w:rPr>
            </w:pPr>
          </w:p>
        </w:tc>
      </w:tr>
      <w:tr w:rsidR="003C2046" w:rsidRPr="0013677E" w14:paraId="235AFBB0"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53B03746" w14:textId="794ADCFF" w:rsidR="003C2046" w:rsidRPr="00FC1C67" w:rsidRDefault="003C2046" w:rsidP="003C2046">
            <w:pPr>
              <w:suppressAutoHyphens/>
              <w:spacing w:before="40" w:after="40" w:line="240" w:lineRule="auto"/>
              <w:jc w:val="center"/>
              <w:rPr>
                <w:rFonts w:ascii="Gill Sans MT" w:eastAsia="Times New Roman" w:hAnsi="Gill Sans MT" w:cs="Arial"/>
                <w:b/>
                <w:bCs/>
                <w:kern w:val="2"/>
                <w:szCs w:val="32"/>
                <w:lang w:eastAsia="ar-SA"/>
              </w:rPr>
            </w:pPr>
            <w:r w:rsidRPr="00FC1C67">
              <w:rPr>
                <w:rFonts w:ascii="Gill Sans MT" w:eastAsia="Times New Roman" w:hAnsi="Gill Sans MT" w:cs="Arial"/>
                <w:b/>
                <w:bCs/>
                <w:kern w:val="2"/>
                <w:szCs w:val="32"/>
                <w:lang w:eastAsia="ar-SA"/>
              </w:rPr>
              <w:t>Explain</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2A454B27" w14:textId="480D27C9"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r>
              <w:rPr>
                <w:rFonts w:ascii="Gill Sans MT" w:eastAsia="Times New Roman" w:hAnsi="Gill Sans MT" w:cs="Arial"/>
                <w:kern w:val="2"/>
                <w:szCs w:val="32"/>
                <w:lang w:eastAsia="ar-SA"/>
              </w:rPr>
              <w:t xml:space="preserve">ELA, </w:t>
            </w:r>
            <w:r w:rsidRPr="0013677E">
              <w:rPr>
                <w:rFonts w:ascii="Gill Sans MT" w:eastAsia="Times New Roman" w:hAnsi="Gill Sans MT" w:cs="Arial"/>
                <w:kern w:val="2"/>
                <w:szCs w:val="32"/>
                <w:lang w:eastAsia="ar-SA"/>
              </w:rPr>
              <w:t>science, social studies</w:t>
            </w: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3F60DF06" w14:textId="3BBC1B51"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r>
              <w:rPr>
                <w:rFonts w:ascii="Gill Sans MT" w:eastAsia="Times New Roman" w:hAnsi="Gill Sans MT" w:cs="Arial"/>
                <w:kern w:val="2"/>
                <w:szCs w:val="32"/>
                <w:lang w:eastAsia="ar-SA"/>
              </w:rPr>
              <w:t xml:space="preserve">ELA, </w:t>
            </w:r>
            <w:r w:rsidRPr="0013677E">
              <w:rPr>
                <w:rFonts w:ascii="Gill Sans MT" w:eastAsia="Times New Roman" w:hAnsi="Gill Sans MT" w:cs="Arial"/>
                <w:kern w:val="2"/>
                <w:szCs w:val="32"/>
                <w:lang w:eastAsia="ar-SA"/>
              </w:rPr>
              <w:t>science, social studies</w:t>
            </w:r>
          </w:p>
        </w:tc>
        <w:tc>
          <w:tcPr>
            <w:tcW w:w="2880" w:type="dxa"/>
            <w:vMerge/>
            <w:tcBorders>
              <w:left w:val="single" w:sz="4" w:space="0" w:color="A28E6A" w:themeColor="accent3"/>
              <w:right w:val="single" w:sz="4" w:space="0" w:color="A28E6A" w:themeColor="accent3"/>
            </w:tcBorders>
          </w:tcPr>
          <w:p w14:paraId="0258CA71"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r>
      <w:tr w:rsidR="003C2046" w:rsidRPr="0013677E" w14:paraId="17CBE15F"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4EC5BBCA" w14:textId="7E7757EA" w:rsidR="003C2046" w:rsidRPr="00FC1C67" w:rsidRDefault="003C2046" w:rsidP="003C2046">
            <w:pPr>
              <w:suppressAutoHyphens/>
              <w:spacing w:before="40" w:after="40" w:line="240" w:lineRule="auto"/>
              <w:jc w:val="center"/>
              <w:rPr>
                <w:rFonts w:ascii="Gill Sans MT" w:eastAsia="Times New Roman" w:hAnsi="Gill Sans MT" w:cs="Arial"/>
                <w:b/>
                <w:bCs/>
                <w:kern w:val="2"/>
                <w:szCs w:val="32"/>
                <w:lang w:eastAsia="ar-SA"/>
              </w:rPr>
            </w:pPr>
            <w:r w:rsidRPr="00FC1C67">
              <w:rPr>
                <w:rFonts w:ascii="Gill Sans MT" w:eastAsia="Times New Roman" w:hAnsi="Gill Sans MT" w:cs="Arial"/>
                <w:b/>
                <w:bCs/>
                <w:kern w:val="2"/>
                <w:szCs w:val="32"/>
                <w:lang w:eastAsia="ar-SA"/>
              </w:rPr>
              <w:t>Compare</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12C204DC" w14:textId="21FB4D29" w:rsidR="003C2046" w:rsidRPr="0013677E" w:rsidRDefault="003C2046" w:rsidP="003C2046">
            <w:pPr>
              <w:suppressAutoHyphens/>
              <w:spacing w:before="40" w:after="40" w:line="240" w:lineRule="auto"/>
              <w:jc w:val="center"/>
              <w:rPr>
                <w:rFonts w:ascii="Gill Sans MT" w:eastAsia="Times New Roman" w:hAnsi="Gill Sans MT" w:cs="Times New Roman"/>
                <w:kern w:val="2"/>
                <w:szCs w:val="32"/>
                <w:lang w:eastAsia="ar-SA"/>
              </w:rPr>
            </w:pPr>
            <w:r w:rsidRPr="0013677E">
              <w:rPr>
                <w:rFonts w:ascii="Gill Sans MT" w:eastAsia="Times New Roman" w:hAnsi="Gill Sans MT" w:cs="Arial"/>
                <w:kern w:val="2"/>
                <w:szCs w:val="32"/>
                <w:lang w:eastAsia="ar-SA"/>
              </w:rPr>
              <w:t>ELA, science, social studies</w:t>
            </w: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3841228C"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r w:rsidRPr="0013677E">
              <w:rPr>
                <w:rFonts w:ascii="Gill Sans MT" w:eastAsia="Times New Roman" w:hAnsi="Gill Sans MT" w:cs="Arial"/>
                <w:kern w:val="2"/>
                <w:szCs w:val="32"/>
                <w:lang w:eastAsia="ar-SA"/>
              </w:rPr>
              <w:t>ELA, science,</w:t>
            </w:r>
            <w:r w:rsidRPr="0013677E">
              <w:rPr>
                <w:rFonts w:ascii="Gill Sans MT" w:eastAsia="Times New Roman" w:hAnsi="Gill Sans MT" w:cs="Times New Roman"/>
                <w:kern w:val="2"/>
                <w:szCs w:val="36"/>
                <w:lang w:eastAsia="ar-SA"/>
              </w:rPr>
              <w:t xml:space="preserve"> </w:t>
            </w:r>
            <w:r w:rsidRPr="0013677E">
              <w:rPr>
                <w:rFonts w:ascii="Gill Sans MT" w:eastAsia="Times New Roman" w:hAnsi="Gill Sans MT" w:cs="Arial"/>
                <w:kern w:val="2"/>
                <w:szCs w:val="32"/>
                <w:lang w:eastAsia="ar-SA"/>
              </w:rPr>
              <w:t>social studies</w:t>
            </w:r>
          </w:p>
        </w:tc>
        <w:tc>
          <w:tcPr>
            <w:tcW w:w="2880" w:type="dxa"/>
            <w:vMerge/>
            <w:tcBorders>
              <w:left w:val="single" w:sz="4" w:space="0" w:color="A28E6A" w:themeColor="accent3"/>
              <w:right w:val="single" w:sz="4" w:space="0" w:color="A28E6A" w:themeColor="accent3"/>
            </w:tcBorders>
          </w:tcPr>
          <w:p w14:paraId="35D7184C"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r>
      <w:tr w:rsidR="003C2046" w:rsidRPr="0013677E" w14:paraId="698A998B"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0391B11D" w14:textId="77777777" w:rsidR="003C2046" w:rsidRPr="00FC1C67" w:rsidRDefault="003C2046" w:rsidP="003C2046">
            <w:pPr>
              <w:suppressAutoHyphens/>
              <w:spacing w:before="40" w:after="40" w:line="240" w:lineRule="auto"/>
              <w:jc w:val="center"/>
              <w:rPr>
                <w:rFonts w:ascii="Gill Sans MT" w:eastAsia="Times New Roman" w:hAnsi="Gill Sans MT" w:cs="Arial"/>
                <w:b/>
                <w:bCs/>
                <w:kern w:val="2"/>
                <w:szCs w:val="32"/>
                <w:lang w:eastAsia="ar-SA"/>
              </w:rPr>
            </w:pPr>
            <w:r w:rsidRPr="00FC1C67">
              <w:rPr>
                <w:rFonts w:ascii="Gill Sans MT" w:eastAsia="Times New Roman" w:hAnsi="Gill Sans MT" w:cs="Arial"/>
                <w:b/>
                <w:bCs/>
                <w:kern w:val="2"/>
                <w:szCs w:val="32"/>
                <w:lang w:eastAsia="ar-SA"/>
              </w:rPr>
              <w:t>Discuss</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07445079"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62CFE881"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r w:rsidRPr="0013677E">
              <w:rPr>
                <w:rFonts w:ascii="Gill Sans MT" w:eastAsia="Times New Roman" w:hAnsi="Gill Sans MT" w:cs="Arial"/>
                <w:kern w:val="2"/>
                <w:szCs w:val="32"/>
                <w:lang w:eastAsia="ar-SA"/>
              </w:rPr>
              <w:t>ELA, science,</w:t>
            </w:r>
            <w:r w:rsidRPr="0013677E">
              <w:rPr>
                <w:rFonts w:ascii="Gill Sans MT" w:eastAsia="Times New Roman" w:hAnsi="Gill Sans MT" w:cs="Times New Roman"/>
                <w:kern w:val="2"/>
                <w:szCs w:val="36"/>
                <w:lang w:eastAsia="ar-SA"/>
              </w:rPr>
              <w:t xml:space="preserve"> </w:t>
            </w:r>
            <w:r w:rsidRPr="0013677E">
              <w:rPr>
                <w:rFonts w:ascii="Gill Sans MT" w:eastAsia="Times New Roman" w:hAnsi="Gill Sans MT" w:cs="Arial"/>
                <w:kern w:val="2"/>
                <w:szCs w:val="32"/>
                <w:lang w:eastAsia="ar-SA"/>
              </w:rPr>
              <w:t>social studies</w:t>
            </w:r>
          </w:p>
        </w:tc>
        <w:tc>
          <w:tcPr>
            <w:tcW w:w="2880" w:type="dxa"/>
            <w:vMerge/>
            <w:tcBorders>
              <w:left w:val="single" w:sz="4" w:space="0" w:color="A28E6A" w:themeColor="accent3"/>
              <w:right w:val="single" w:sz="4" w:space="0" w:color="A28E6A" w:themeColor="accent3"/>
            </w:tcBorders>
          </w:tcPr>
          <w:p w14:paraId="5D177FB1"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r>
      <w:tr w:rsidR="003C2046" w:rsidRPr="0013677E" w14:paraId="20CDF25C"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05314716" w14:textId="1BB3B7BC" w:rsidR="003C2046" w:rsidRPr="00FC1C67" w:rsidRDefault="003C2046" w:rsidP="003C2046">
            <w:pPr>
              <w:suppressAutoHyphens/>
              <w:spacing w:before="40" w:after="40" w:line="240" w:lineRule="auto"/>
              <w:jc w:val="center"/>
              <w:rPr>
                <w:rFonts w:ascii="Gill Sans MT" w:eastAsia="Times New Roman" w:hAnsi="Gill Sans MT" w:cs="Arial"/>
                <w:b/>
                <w:bCs/>
                <w:kern w:val="2"/>
                <w:szCs w:val="32"/>
                <w:lang w:eastAsia="ar-SA"/>
              </w:rPr>
            </w:pPr>
            <w:r w:rsidRPr="00FC1C67">
              <w:rPr>
                <w:rFonts w:ascii="Gill Sans MT" w:eastAsia="Times New Roman" w:hAnsi="Gill Sans MT" w:cs="Arial"/>
                <w:b/>
                <w:bCs/>
                <w:kern w:val="2"/>
                <w:szCs w:val="32"/>
                <w:lang w:eastAsia="ar-SA"/>
              </w:rPr>
              <w:t>Cause</w:t>
            </w:r>
            <w:r>
              <w:rPr>
                <w:rFonts w:ascii="Gill Sans MT" w:eastAsia="Times New Roman" w:hAnsi="Gill Sans MT" w:cs="Arial"/>
                <w:b/>
                <w:bCs/>
                <w:kern w:val="2"/>
                <w:szCs w:val="32"/>
                <w:lang w:eastAsia="ar-SA"/>
              </w:rPr>
              <w:t>-</w:t>
            </w:r>
            <w:r w:rsidRPr="00FC1C67">
              <w:rPr>
                <w:rFonts w:ascii="Gill Sans MT" w:eastAsia="Times New Roman" w:hAnsi="Gill Sans MT" w:cs="Arial"/>
                <w:b/>
                <w:bCs/>
                <w:kern w:val="2"/>
                <w:szCs w:val="32"/>
                <w:lang w:eastAsia="ar-SA"/>
              </w:rPr>
              <w:t>Effect</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4E80C572"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3D2397EE"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r w:rsidRPr="0013677E">
              <w:rPr>
                <w:rFonts w:ascii="Gill Sans MT" w:eastAsia="Times New Roman" w:hAnsi="Gill Sans MT" w:cs="Arial"/>
                <w:kern w:val="2"/>
                <w:szCs w:val="32"/>
                <w:lang w:eastAsia="ar-SA"/>
              </w:rPr>
              <w:t>ELA, science,</w:t>
            </w:r>
            <w:r w:rsidRPr="0013677E">
              <w:rPr>
                <w:rFonts w:ascii="Gill Sans MT" w:eastAsia="Times New Roman" w:hAnsi="Gill Sans MT" w:cs="Times New Roman"/>
                <w:kern w:val="2"/>
                <w:szCs w:val="36"/>
                <w:lang w:eastAsia="ar-SA"/>
              </w:rPr>
              <w:t xml:space="preserve"> </w:t>
            </w:r>
            <w:r w:rsidRPr="0013677E">
              <w:rPr>
                <w:rFonts w:ascii="Gill Sans MT" w:eastAsia="Times New Roman" w:hAnsi="Gill Sans MT" w:cs="Arial"/>
                <w:kern w:val="2"/>
                <w:szCs w:val="32"/>
                <w:lang w:eastAsia="ar-SA"/>
              </w:rPr>
              <w:t>social studies</w:t>
            </w:r>
          </w:p>
        </w:tc>
        <w:tc>
          <w:tcPr>
            <w:tcW w:w="2880" w:type="dxa"/>
            <w:vMerge/>
            <w:tcBorders>
              <w:left w:val="single" w:sz="4" w:space="0" w:color="A28E6A" w:themeColor="accent3"/>
              <w:right w:val="single" w:sz="4" w:space="0" w:color="A28E6A" w:themeColor="accent3"/>
            </w:tcBorders>
          </w:tcPr>
          <w:p w14:paraId="1988666C"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r>
      <w:tr w:rsidR="003C2046" w:rsidRPr="0013677E" w14:paraId="03473571"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17D784F2" w14:textId="77777777" w:rsidR="003C2046" w:rsidRPr="00FC1C67" w:rsidRDefault="003C2046" w:rsidP="003C2046">
            <w:pPr>
              <w:suppressAutoHyphens/>
              <w:spacing w:before="40" w:after="40" w:line="240" w:lineRule="auto"/>
              <w:jc w:val="center"/>
              <w:rPr>
                <w:rFonts w:ascii="Gill Sans MT" w:eastAsia="Times New Roman" w:hAnsi="Gill Sans MT" w:cs="Arial"/>
                <w:b/>
                <w:bCs/>
                <w:kern w:val="2"/>
                <w:szCs w:val="32"/>
                <w:lang w:eastAsia="ar-SA"/>
              </w:rPr>
            </w:pPr>
            <w:r w:rsidRPr="00FC1C67">
              <w:rPr>
                <w:rFonts w:ascii="Gill Sans MT" w:eastAsia="Times New Roman" w:hAnsi="Gill Sans MT" w:cs="Arial"/>
                <w:b/>
                <w:bCs/>
                <w:kern w:val="2"/>
                <w:szCs w:val="32"/>
                <w:lang w:eastAsia="ar-SA"/>
              </w:rPr>
              <w:t>Interpret</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4214035E" w14:textId="4CBDA1F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14D2039E" w14:textId="7828FF9F"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r w:rsidRPr="0013677E">
              <w:rPr>
                <w:rFonts w:ascii="Gill Sans MT" w:eastAsia="Times New Roman" w:hAnsi="Gill Sans MT" w:cs="Arial"/>
                <w:kern w:val="2"/>
                <w:szCs w:val="32"/>
                <w:lang w:eastAsia="ar-SA"/>
              </w:rPr>
              <w:t>ELA, science,</w:t>
            </w:r>
            <w:r w:rsidRPr="0013677E">
              <w:rPr>
                <w:rFonts w:ascii="Gill Sans MT" w:eastAsia="Times New Roman" w:hAnsi="Gill Sans MT" w:cs="Times New Roman"/>
                <w:kern w:val="2"/>
                <w:szCs w:val="36"/>
                <w:lang w:eastAsia="ar-SA"/>
              </w:rPr>
              <w:t xml:space="preserve"> </w:t>
            </w:r>
            <w:r w:rsidRPr="0013677E">
              <w:rPr>
                <w:rFonts w:ascii="Gill Sans MT" w:eastAsia="Times New Roman" w:hAnsi="Gill Sans MT" w:cs="Arial"/>
                <w:kern w:val="2"/>
                <w:szCs w:val="32"/>
                <w:lang w:eastAsia="ar-SA"/>
              </w:rPr>
              <w:t>social studies</w:t>
            </w:r>
          </w:p>
        </w:tc>
        <w:tc>
          <w:tcPr>
            <w:tcW w:w="2880" w:type="dxa"/>
            <w:vMerge/>
            <w:tcBorders>
              <w:left w:val="single" w:sz="4" w:space="0" w:color="A28E6A" w:themeColor="accent3"/>
              <w:right w:val="single" w:sz="4" w:space="0" w:color="A28E6A" w:themeColor="accent3"/>
            </w:tcBorders>
          </w:tcPr>
          <w:p w14:paraId="57E18F67"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r>
      <w:tr w:rsidR="003C2046" w:rsidRPr="0013677E" w14:paraId="5B9DCC92" w14:textId="77777777" w:rsidTr="001E370E">
        <w:tc>
          <w:tcPr>
            <w:tcW w:w="2898"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tcPr>
          <w:p w14:paraId="792B6B08" w14:textId="074819BB" w:rsidR="003C2046" w:rsidRPr="00FC1C67" w:rsidRDefault="003C2046" w:rsidP="003C2046">
            <w:pPr>
              <w:suppressAutoHyphens/>
              <w:spacing w:before="40" w:after="40" w:line="240" w:lineRule="auto"/>
              <w:jc w:val="center"/>
              <w:rPr>
                <w:rFonts w:ascii="Gill Sans MT" w:eastAsia="Times New Roman" w:hAnsi="Gill Sans MT" w:cs="Arial"/>
                <w:b/>
                <w:bCs/>
                <w:kern w:val="2"/>
                <w:szCs w:val="32"/>
                <w:lang w:eastAsia="ar-SA"/>
              </w:rPr>
            </w:pPr>
            <w:r>
              <w:rPr>
                <w:rFonts w:ascii="Gill Sans MT" w:eastAsia="Times New Roman" w:hAnsi="Gill Sans MT" w:cs="Arial"/>
                <w:b/>
                <w:bCs/>
                <w:kern w:val="2"/>
                <w:szCs w:val="32"/>
                <w:lang w:eastAsia="ar-SA"/>
              </w:rPr>
              <w:t>Identify-Argue</w:t>
            </w:r>
          </w:p>
        </w:tc>
        <w:tc>
          <w:tcPr>
            <w:tcW w:w="306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11B60AEB"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r>
              <w:rPr>
                <w:rFonts w:ascii="Gill Sans MT" w:eastAsia="Times New Roman" w:hAnsi="Gill Sans MT" w:cs="Arial"/>
                <w:kern w:val="2"/>
                <w:szCs w:val="32"/>
                <w:lang w:eastAsia="ar-SA"/>
              </w:rPr>
              <w:t xml:space="preserve">ELA, </w:t>
            </w:r>
            <w:r w:rsidRPr="0013677E">
              <w:rPr>
                <w:rFonts w:ascii="Gill Sans MT" w:eastAsia="Times New Roman" w:hAnsi="Gill Sans MT" w:cs="Arial"/>
                <w:kern w:val="2"/>
                <w:szCs w:val="32"/>
                <w:lang w:eastAsia="ar-SA"/>
              </w:rPr>
              <w:t>science, social studies</w:t>
            </w:r>
          </w:p>
        </w:tc>
        <w:tc>
          <w:tcPr>
            <w:tcW w:w="2880" w:type="dxa"/>
            <w:tcBorders>
              <w:top w:val="single" w:sz="4" w:space="0" w:color="A28E6A" w:themeColor="accent3"/>
              <w:left w:val="single" w:sz="4" w:space="0" w:color="A28E6A" w:themeColor="accent3"/>
              <w:bottom w:val="single" w:sz="4" w:space="0" w:color="A28E6A" w:themeColor="accent3"/>
              <w:right w:val="single" w:sz="4" w:space="0" w:color="A28E6A" w:themeColor="accent3"/>
            </w:tcBorders>
            <w:hideMark/>
          </w:tcPr>
          <w:p w14:paraId="0FCD9A56"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c>
          <w:tcPr>
            <w:tcW w:w="2880" w:type="dxa"/>
            <w:vMerge/>
            <w:tcBorders>
              <w:left w:val="single" w:sz="4" w:space="0" w:color="A28E6A" w:themeColor="accent3"/>
              <w:bottom w:val="single" w:sz="4" w:space="0" w:color="A28E6A" w:themeColor="accent3"/>
              <w:right w:val="single" w:sz="4" w:space="0" w:color="A28E6A" w:themeColor="accent3"/>
            </w:tcBorders>
          </w:tcPr>
          <w:p w14:paraId="5DA69B39" w14:textId="77777777" w:rsidR="003C2046" w:rsidRPr="0013677E" w:rsidRDefault="003C2046" w:rsidP="003C2046">
            <w:pPr>
              <w:suppressAutoHyphens/>
              <w:spacing w:before="40" w:after="40" w:line="240" w:lineRule="auto"/>
              <w:jc w:val="center"/>
              <w:rPr>
                <w:rFonts w:ascii="Gill Sans MT" w:eastAsia="Times New Roman" w:hAnsi="Gill Sans MT" w:cs="Arial"/>
                <w:kern w:val="2"/>
                <w:szCs w:val="32"/>
                <w:lang w:eastAsia="ar-SA"/>
              </w:rPr>
            </w:pPr>
          </w:p>
        </w:tc>
      </w:tr>
    </w:tbl>
    <w:p w14:paraId="4FBDE856"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43870947"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2E7BC10F"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5CAA353D"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08C9485E"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2CEA0482"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28BBB835"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44969FF2"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6182E6D2"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75DDF34F" w14:textId="77777777" w:rsidR="002826A0" w:rsidRDefault="002826A0" w:rsidP="002826A0">
      <w:pPr>
        <w:suppressAutoHyphens/>
        <w:spacing w:after="0" w:line="240" w:lineRule="auto"/>
        <w:rPr>
          <w:rFonts w:ascii="Gill Sans MT" w:eastAsia="Times New Roman" w:hAnsi="Gill Sans MT" w:cs="Times New Roman"/>
          <w:kern w:val="1"/>
          <w:szCs w:val="24"/>
          <w:lang w:eastAsia="ar-SA"/>
        </w:rPr>
      </w:pPr>
    </w:p>
    <w:p w14:paraId="05249A30" w14:textId="77777777" w:rsidR="00654561" w:rsidRDefault="00654561" w:rsidP="002826A0">
      <w:pPr>
        <w:rPr>
          <w:rFonts w:ascii="Gill Sans MT" w:eastAsia="Times New Roman" w:hAnsi="Gill Sans MT" w:cs="Times New Roman"/>
          <w:kern w:val="1"/>
          <w:szCs w:val="24"/>
          <w:lang w:eastAsia="ar-SA"/>
        </w:rPr>
      </w:pPr>
    </w:p>
    <w:p w14:paraId="49A9C2E2" w14:textId="77777777" w:rsidR="002826A0" w:rsidRPr="00B34A18" w:rsidRDefault="002826A0" w:rsidP="002826A0">
      <w:pPr>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A short list of requirements applies to the use of all LDC template tasks, as shown below. In order to use these LDC template tasks, partners must agree to these requirements:</w:t>
      </w:r>
    </w:p>
    <w:tbl>
      <w:tblPr>
        <w:tblW w:w="14175" w:type="dxa"/>
        <w:tblInd w:w="-522" w:type="dxa"/>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Look w:val="0000" w:firstRow="0" w:lastRow="0" w:firstColumn="0" w:lastColumn="0" w:noHBand="0" w:noVBand="0"/>
      </w:tblPr>
      <w:tblGrid>
        <w:gridCol w:w="7647"/>
        <w:gridCol w:w="6528"/>
      </w:tblGrid>
      <w:tr w:rsidR="002826A0" w:rsidRPr="00B34A18" w14:paraId="7747313D" w14:textId="77777777" w:rsidTr="001E370E">
        <w:trPr>
          <w:cantSplit/>
        </w:trPr>
        <w:tc>
          <w:tcPr>
            <w:tcW w:w="7647" w:type="dxa"/>
            <w:shd w:val="clear" w:color="auto" w:fill="A28E6A" w:themeFill="accent3"/>
          </w:tcPr>
          <w:p w14:paraId="10A63803" w14:textId="77777777" w:rsidR="002826A0" w:rsidRPr="00B34A18" w:rsidRDefault="002826A0" w:rsidP="002826A0">
            <w:pPr>
              <w:suppressAutoHyphens/>
              <w:spacing w:before="20" w:after="20" w:line="240" w:lineRule="auto"/>
              <w:ind w:left="720"/>
              <w:jc w:val="center"/>
              <w:rPr>
                <w:rFonts w:ascii="Gill Sans MT" w:eastAsia="Times New Roman" w:hAnsi="Gill Sans MT" w:cs="Times New Roman"/>
                <w:b/>
                <w:caps/>
                <w:color w:val="FFFFFF"/>
                <w:kern w:val="1"/>
                <w:szCs w:val="24"/>
                <w:lang w:eastAsia="ar-SA"/>
              </w:rPr>
            </w:pPr>
            <w:r w:rsidRPr="00B34A18">
              <w:rPr>
                <w:rFonts w:ascii="Gill Sans MT" w:eastAsia="Times New Roman" w:hAnsi="Gill Sans MT" w:cs="Times New Roman"/>
                <w:b/>
                <w:caps/>
                <w:color w:val="FFFFFF"/>
                <w:kern w:val="1"/>
                <w:szCs w:val="24"/>
                <w:lang w:eastAsia="ar-SA"/>
              </w:rPr>
              <w:t>WHAT IS REQUIRED?</w:t>
            </w:r>
          </w:p>
        </w:tc>
        <w:tc>
          <w:tcPr>
            <w:tcW w:w="6528" w:type="dxa"/>
            <w:shd w:val="clear" w:color="auto" w:fill="A28E6A" w:themeFill="accent3"/>
          </w:tcPr>
          <w:p w14:paraId="53BF91BF" w14:textId="77777777" w:rsidR="002826A0" w:rsidRPr="00B34A18" w:rsidRDefault="002826A0" w:rsidP="002826A0">
            <w:pPr>
              <w:suppressAutoHyphens/>
              <w:spacing w:before="20" w:after="20" w:line="240" w:lineRule="auto"/>
              <w:jc w:val="center"/>
              <w:rPr>
                <w:rFonts w:ascii="Gill Sans MT" w:eastAsia="Times New Roman" w:hAnsi="Gill Sans MT" w:cs="Times New Roman"/>
                <w:b/>
                <w:caps/>
                <w:color w:val="FFFFFF"/>
                <w:kern w:val="1"/>
                <w:lang w:eastAsia="ar-SA"/>
              </w:rPr>
            </w:pPr>
            <w:r w:rsidRPr="00B34A18">
              <w:rPr>
                <w:rFonts w:ascii="Gill Sans MT" w:eastAsia="Times New Roman" w:hAnsi="Gill Sans MT" w:cs="Times New Roman"/>
                <w:b/>
                <w:caps/>
                <w:color w:val="FFFFFF"/>
                <w:kern w:val="1"/>
                <w:lang w:eastAsia="ar-SA"/>
              </w:rPr>
              <w:t>WHAT CAN BE CHANGED OR ADDED?</w:t>
            </w:r>
          </w:p>
        </w:tc>
      </w:tr>
      <w:tr w:rsidR="002826A0" w:rsidRPr="00B34A18" w14:paraId="5778583B" w14:textId="77777777" w:rsidTr="001E370E">
        <w:trPr>
          <w:cantSplit/>
        </w:trPr>
        <w:tc>
          <w:tcPr>
            <w:tcW w:w="7647" w:type="dxa"/>
            <w:shd w:val="clear" w:color="auto" w:fill="auto"/>
          </w:tcPr>
          <w:p w14:paraId="0138DDBC" w14:textId="77777777" w:rsidR="002826A0" w:rsidRPr="00B34A18" w:rsidRDefault="002826A0" w:rsidP="002826A0">
            <w:pPr>
              <w:numPr>
                <w:ilvl w:val="0"/>
                <w:numId w:val="2"/>
              </w:numPr>
              <w:suppressAutoHyphens/>
              <w:spacing w:before="40" w:after="40" w:line="240" w:lineRule="auto"/>
              <w:ind w:left="504" w:right="144"/>
              <w:rPr>
                <w:rFonts w:ascii="Gill Sans MT" w:eastAsia="Times New Roman" w:hAnsi="Gill Sans MT" w:cs="Times New Roman"/>
                <w:kern w:val="1"/>
                <w:lang w:eastAsia="ar-SA"/>
              </w:rPr>
            </w:pPr>
            <w:r w:rsidRPr="00B34A18">
              <w:rPr>
                <w:rFonts w:ascii="Gill Sans MT" w:eastAsia="Times New Roman" w:hAnsi="Gill Sans MT" w:cs="Times New Roman"/>
                <w:kern w:val="1"/>
                <w:lang w:eastAsia="ar-SA"/>
              </w:rPr>
              <w:t>List the exact Common Core State Standards for the template task.</w:t>
            </w:r>
          </w:p>
          <w:p w14:paraId="7D9F3069" w14:textId="77777777" w:rsidR="002826A0" w:rsidRPr="00B34A18" w:rsidRDefault="002826A0" w:rsidP="002826A0">
            <w:pPr>
              <w:numPr>
                <w:ilvl w:val="0"/>
                <w:numId w:val="2"/>
              </w:numPr>
              <w:suppressAutoHyphens/>
              <w:spacing w:before="40" w:after="40" w:line="240" w:lineRule="auto"/>
              <w:ind w:left="504" w:right="144"/>
              <w:rPr>
                <w:rFonts w:ascii="Gill Sans MT" w:eastAsia="Times New Roman" w:hAnsi="Gill Sans MT" w:cs="Times New Roman"/>
                <w:kern w:val="1"/>
                <w:lang w:eastAsia="ar-SA"/>
              </w:rPr>
            </w:pPr>
            <w:r w:rsidRPr="00B34A18">
              <w:rPr>
                <w:rFonts w:ascii="Gill Sans MT" w:eastAsia="Times New Roman" w:hAnsi="Gill Sans MT" w:cs="Times New Roman"/>
                <w:kern w:val="1"/>
                <w:lang w:eastAsia="ar-SA"/>
              </w:rPr>
              <w:t>Add appropriate state content standards.</w:t>
            </w:r>
          </w:p>
          <w:p w14:paraId="5F113869" w14:textId="77777777" w:rsidR="002826A0" w:rsidRPr="00B34A18" w:rsidRDefault="002826A0" w:rsidP="002826A0">
            <w:pPr>
              <w:numPr>
                <w:ilvl w:val="0"/>
                <w:numId w:val="2"/>
              </w:numPr>
              <w:suppressAutoHyphens/>
              <w:spacing w:before="40" w:after="40" w:line="240" w:lineRule="auto"/>
              <w:ind w:left="504" w:right="144"/>
              <w:rPr>
                <w:rFonts w:ascii="Gill Sans MT" w:eastAsia="Times New Roman" w:hAnsi="Gill Sans MT" w:cs="Times New Roman"/>
                <w:kern w:val="1"/>
                <w:lang w:eastAsia="ar-SA"/>
              </w:rPr>
            </w:pPr>
            <w:r w:rsidRPr="00B34A18">
              <w:rPr>
                <w:rFonts w:ascii="Gill Sans MT" w:eastAsia="Times New Roman" w:hAnsi="Gill Sans MT" w:cs="Times New Roman"/>
                <w:kern w:val="1"/>
                <w:lang w:eastAsia="ar-SA"/>
              </w:rPr>
              <w:t>Provide source information for the standards you use.</w:t>
            </w:r>
          </w:p>
        </w:tc>
        <w:tc>
          <w:tcPr>
            <w:tcW w:w="6528" w:type="dxa"/>
            <w:shd w:val="clear" w:color="auto" w:fill="auto"/>
          </w:tcPr>
          <w:p w14:paraId="32ADFAB9" w14:textId="77777777" w:rsidR="002826A0" w:rsidRPr="00B34A18" w:rsidRDefault="002826A0" w:rsidP="002826A0">
            <w:pPr>
              <w:numPr>
                <w:ilvl w:val="0"/>
                <w:numId w:val="4"/>
              </w:numPr>
              <w:suppressAutoHyphens/>
              <w:spacing w:before="40" w:after="40" w:line="240" w:lineRule="auto"/>
              <w:ind w:left="504" w:right="144"/>
              <w:rPr>
                <w:rFonts w:ascii="Gill Sans MT" w:eastAsia="Times New Roman" w:hAnsi="Gill Sans MT" w:cs="Times New Roman"/>
                <w:kern w:val="1"/>
                <w:lang w:eastAsia="ar-SA"/>
              </w:rPr>
            </w:pPr>
            <w:r w:rsidRPr="00B34A18">
              <w:rPr>
                <w:rFonts w:ascii="Gill Sans MT" w:eastAsia="Times New Roman" w:hAnsi="Gill Sans MT" w:cs="Times New Roman"/>
                <w:kern w:val="1"/>
                <w:lang w:eastAsia="ar-SA"/>
              </w:rPr>
              <w:t>You can also include appropriate grade-level Common Core State Standards.</w:t>
            </w:r>
          </w:p>
        </w:tc>
      </w:tr>
      <w:tr w:rsidR="002826A0" w:rsidRPr="00B34A18" w14:paraId="5522F18B" w14:textId="77777777" w:rsidTr="001E370E">
        <w:trPr>
          <w:cantSplit/>
        </w:trPr>
        <w:tc>
          <w:tcPr>
            <w:tcW w:w="7647" w:type="dxa"/>
            <w:shd w:val="clear" w:color="auto" w:fill="auto"/>
          </w:tcPr>
          <w:p w14:paraId="3EDDC525" w14:textId="77777777" w:rsidR="002826A0" w:rsidRPr="00B34A18" w:rsidRDefault="002826A0" w:rsidP="002826A0">
            <w:pPr>
              <w:numPr>
                <w:ilvl w:val="0"/>
                <w:numId w:val="3"/>
              </w:numPr>
              <w:suppressAutoHyphens/>
              <w:spacing w:before="40" w:after="40" w:line="240" w:lineRule="auto"/>
              <w:ind w:left="504" w:right="144"/>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Fill in the template task, completing all the blanks but not altering the other template wording.</w:t>
            </w:r>
          </w:p>
          <w:p w14:paraId="5CE103FE" w14:textId="77777777" w:rsidR="002826A0" w:rsidRPr="00B34A18" w:rsidRDefault="002826A0" w:rsidP="002826A0">
            <w:pPr>
              <w:numPr>
                <w:ilvl w:val="0"/>
                <w:numId w:val="3"/>
              </w:numPr>
              <w:suppressAutoHyphens/>
              <w:spacing w:before="40" w:after="40" w:line="240" w:lineRule="auto"/>
              <w:ind w:left="504" w:right="144"/>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List the reading texts for the prompt or describe how students will be guided to select appropriate texts.</w:t>
            </w:r>
          </w:p>
          <w:p w14:paraId="3F630229" w14:textId="77777777" w:rsidR="002826A0" w:rsidRPr="00B34A18" w:rsidRDefault="002826A0" w:rsidP="002826A0">
            <w:pPr>
              <w:numPr>
                <w:ilvl w:val="0"/>
                <w:numId w:val="3"/>
              </w:numPr>
              <w:suppressAutoHyphens/>
              <w:spacing w:before="40" w:after="40" w:line="240" w:lineRule="auto"/>
              <w:ind w:left="504" w:right="144"/>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Provide a background statement that introduces the prompt to students.</w:t>
            </w:r>
          </w:p>
          <w:p w14:paraId="5456C565" w14:textId="77777777" w:rsidR="002826A0" w:rsidRPr="00B34A18" w:rsidRDefault="002826A0" w:rsidP="002826A0">
            <w:pPr>
              <w:numPr>
                <w:ilvl w:val="0"/>
                <w:numId w:val="3"/>
              </w:numPr>
              <w:suppressAutoHyphens/>
              <w:spacing w:before="40" w:after="40" w:line="240" w:lineRule="auto"/>
              <w:ind w:left="504" w:right="144"/>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If an extension activity is included, provide an activity in which students share or apply what they have learned with a real-world audience or through a hands-on project. (The extension may also be omitted.)</w:t>
            </w:r>
          </w:p>
          <w:p w14:paraId="1FDFA01D" w14:textId="77777777" w:rsidR="002826A0" w:rsidRPr="00B34A18" w:rsidRDefault="002826A0" w:rsidP="002826A0">
            <w:pPr>
              <w:numPr>
                <w:ilvl w:val="0"/>
                <w:numId w:val="3"/>
              </w:numPr>
              <w:suppressAutoHyphens/>
              <w:spacing w:before="40" w:after="40" w:line="240" w:lineRule="auto"/>
              <w:ind w:left="504" w:right="144"/>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Use the exact rubric for the template task.</w:t>
            </w:r>
          </w:p>
        </w:tc>
        <w:tc>
          <w:tcPr>
            <w:tcW w:w="6528" w:type="dxa"/>
            <w:shd w:val="clear" w:color="auto" w:fill="auto"/>
          </w:tcPr>
          <w:p w14:paraId="610E4C01" w14:textId="77777777" w:rsidR="002826A0" w:rsidRPr="00B34A18" w:rsidRDefault="002826A0" w:rsidP="002826A0">
            <w:pPr>
              <w:numPr>
                <w:ilvl w:val="0"/>
                <w:numId w:val="4"/>
              </w:numPr>
              <w:suppressAutoHyphens/>
              <w:spacing w:before="40" w:after="40" w:line="240" w:lineRule="auto"/>
              <w:ind w:left="504" w:right="144"/>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You choose which texts students will read, the content they will study, and the writing product they will create. In choosing, consider requirements set by your state, district, or school.</w:t>
            </w:r>
          </w:p>
          <w:p w14:paraId="7C86A989" w14:textId="77777777" w:rsidR="002826A0" w:rsidRPr="00B34A18" w:rsidRDefault="002826A0" w:rsidP="002826A0">
            <w:pPr>
              <w:numPr>
                <w:ilvl w:val="0"/>
                <w:numId w:val="4"/>
              </w:numPr>
              <w:suppressAutoHyphens/>
              <w:spacing w:before="40" w:after="40" w:line="240" w:lineRule="auto"/>
              <w:ind w:left="504" w:right="144"/>
              <w:rPr>
                <w:rFonts w:ascii="Gill Sans MT" w:eastAsia="Times New Roman" w:hAnsi="Gill Sans MT" w:cs="Times New Roman"/>
                <w:kern w:val="1"/>
                <w:szCs w:val="24"/>
                <w:lang w:eastAsia="ar-SA"/>
              </w:rPr>
            </w:pPr>
            <w:r w:rsidRPr="00B34A18">
              <w:rPr>
                <w:rFonts w:ascii="Gill Sans MT" w:eastAsia="Times New Roman" w:hAnsi="Gill Sans MT" w:cs="Times New Roman"/>
                <w:kern w:val="1"/>
                <w:szCs w:val="24"/>
                <w:lang w:eastAsia="ar-SA"/>
              </w:rPr>
              <w:t>You decide whether to include the Level 2 and Level 3 portions of the template task and whether to include extension sections.</w:t>
            </w:r>
          </w:p>
        </w:tc>
      </w:tr>
    </w:tbl>
    <w:p w14:paraId="2FE5A3FF" w14:textId="77777777" w:rsidR="00B34A18" w:rsidRDefault="00B34A18" w:rsidP="00B34A18">
      <w:pPr>
        <w:suppressAutoHyphens/>
        <w:spacing w:after="0" w:line="240" w:lineRule="auto"/>
        <w:rPr>
          <w:rFonts w:ascii="Gill Sans MT" w:eastAsia="Times New Roman" w:hAnsi="Gill Sans MT" w:cs="Times New Roman"/>
          <w:kern w:val="1"/>
          <w:szCs w:val="24"/>
          <w:lang w:eastAsia="ar-SA"/>
        </w:rPr>
      </w:pPr>
    </w:p>
    <w:p w14:paraId="2F5282B0" w14:textId="4FD6E757" w:rsidR="0080123E" w:rsidRPr="00ED1001" w:rsidRDefault="0080123E" w:rsidP="0080123E">
      <w:pPr>
        <w:pStyle w:val="TaskType"/>
        <w:spacing w:before="0" w:after="0"/>
      </w:pPr>
      <w:r w:rsidRPr="00ED1001">
        <w:lastRenderedPageBreak/>
        <w:t xml:space="preserve">Common </w:t>
      </w:r>
      <w:r>
        <w:t>Core State Standards</w:t>
      </w:r>
      <w:r w:rsidRPr="00ED1001">
        <w:t xml:space="preserve"> for </w:t>
      </w:r>
      <w:r>
        <w:t>Elementary</w:t>
      </w:r>
      <w:r w:rsidRPr="00ED1001">
        <w:t xml:space="preserve"> Template Tasks</w:t>
      </w:r>
    </w:p>
    <w:p w14:paraId="6496B611" w14:textId="77777777" w:rsidR="0080123E" w:rsidRPr="008274A7" w:rsidRDefault="0080123E" w:rsidP="00AC45D2">
      <w:pPr>
        <w:keepNext/>
        <w:suppressAutoHyphens/>
        <w:spacing w:after="0" w:line="240" w:lineRule="auto"/>
        <w:jc w:val="center"/>
        <w:outlineLvl w:val="0"/>
        <w:rPr>
          <w:rFonts w:ascii="Bookman Old Style" w:eastAsia="Times New Roman" w:hAnsi="Bookman Old Style" w:cs="Times New Roman"/>
          <w:b/>
          <w:bCs/>
          <w:kern w:val="1"/>
          <w:sz w:val="32"/>
          <w:szCs w:val="32"/>
          <w:lang w:eastAsia="ar-SA"/>
        </w:rPr>
      </w:pPr>
    </w:p>
    <w:p w14:paraId="5D4FCADE" w14:textId="77777777" w:rsidR="00AC45D2" w:rsidRPr="00975818" w:rsidRDefault="00AC45D2" w:rsidP="00AC45D2">
      <w:pPr>
        <w:suppressAutoHyphens/>
        <w:spacing w:after="0" w:line="240" w:lineRule="auto"/>
        <w:rPr>
          <w:rFonts w:ascii="Gill Sans MT" w:eastAsia="Times New Roman" w:hAnsi="Gill Sans MT" w:cs="Times New Roman"/>
          <w:kern w:val="1"/>
          <w:lang w:eastAsia="ar-SA"/>
        </w:rPr>
      </w:pPr>
    </w:p>
    <w:p w14:paraId="59267FA9" w14:textId="77777777" w:rsidR="00AC45D2" w:rsidRDefault="00AC45D2" w:rsidP="00AC45D2">
      <w:pPr>
        <w:suppressAutoHyphens/>
        <w:spacing w:after="0" w:line="240" w:lineRule="auto"/>
        <w:rPr>
          <w:rFonts w:ascii="Gill Sans MT" w:eastAsia="Times New Roman" w:hAnsi="Gill Sans MT" w:cs="Times New Roman"/>
          <w:kern w:val="1"/>
          <w:lang w:eastAsia="ar-SA"/>
        </w:rPr>
      </w:pPr>
    </w:p>
    <w:p w14:paraId="34FC6E81" w14:textId="77777777" w:rsidR="00AC45D2" w:rsidRPr="009C605F" w:rsidRDefault="00AC45D2" w:rsidP="00AC45D2">
      <w:pPr>
        <w:suppressAutoHyphens/>
        <w:spacing w:after="0" w:line="240" w:lineRule="auto"/>
        <w:rPr>
          <w:rFonts w:ascii="Gill Sans MT" w:eastAsia="Times New Roman" w:hAnsi="Gill Sans MT" w:cs="Times New Roman"/>
          <w:kern w:val="1"/>
          <w:lang w:eastAsia="ar-SA"/>
        </w:rPr>
      </w:pPr>
      <w:r>
        <w:rPr>
          <w:rFonts w:ascii="Gill Sans MT" w:eastAsia="Times New Roman" w:hAnsi="Gill Sans MT" w:cs="Times New Roman"/>
          <w:kern w:val="1"/>
          <w:lang w:eastAsia="ar-SA"/>
        </w:rPr>
        <w:t xml:space="preserve">The LDC Elementary Template Tasks </w:t>
      </w:r>
      <w:r w:rsidRPr="00975818">
        <w:rPr>
          <w:rFonts w:ascii="Gill Sans MT" w:eastAsia="Times New Roman" w:hAnsi="Gill Sans MT" w:cs="Times New Roman"/>
          <w:kern w:val="1"/>
          <w:lang w:eastAsia="ar-SA"/>
        </w:rPr>
        <w:t>are aligned to the College and Career Readiness Anchor Standards, with two categories of standards alignment:</w:t>
      </w:r>
    </w:p>
    <w:p w14:paraId="53282B38" w14:textId="77777777" w:rsidR="00AC45D2" w:rsidRPr="00975818" w:rsidRDefault="00AC45D2" w:rsidP="00AC45D2">
      <w:pPr>
        <w:numPr>
          <w:ilvl w:val="0"/>
          <w:numId w:val="1"/>
        </w:numPr>
        <w:suppressAutoHyphens/>
        <w:spacing w:after="0" w:line="240" w:lineRule="auto"/>
        <w:rPr>
          <w:rFonts w:ascii="Gill Sans MT" w:eastAsia="Times New Roman" w:hAnsi="Gill Sans MT" w:cs="Times New Roman"/>
          <w:kern w:val="1"/>
          <w:szCs w:val="24"/>
          <w:lang w:eastAsia="ar-SA"/>
        </w:rPr>
      </w:pPr>
      <w:r w:rsidRPr="00975818">
        <w:rPr>
          <w:rFonts w:ascii="Gill Sans MT" w:eastAsia="Times New Roman" w:hAnsi="Gill Sans MT" w:cs="Times New Roman"/>
          <w:b/>
          <w:kern w:val="1"/>
          <w:szCs w:val="24"/>
          <w:lang w:eastAsia="ar-SA"/>
        </w:rPr>
        <w:t>“Built in” standards</w:t>
      </w:r>
      <w:r w:rsidRPr="00975818">
        <w:rPr>
          <w:rFonts w:ascii="Gill Sans MT" w:eastAsia="Times New Roman" w:hAnsi="Gill Sans MT" w:cs="Times New Roman"/>
          <w:kern w:val="1"/>
          <w:szCs w:val="24"/>
          <w:lang w:eastAsia="ar-SA"/>
        </w:rPr>
        <w:t xml:space="preserve"> have the specified College and Career Readiness Anchor Standards built in. </w:t>
      </w:r>
    </w:p>
    <w:p w14:paraId="470EF3D0" w14:textId="77777777" w:rsidR="00AC45D2" w:rsidRDefault="00AC45D2" w:rsidP="00AC45D2">
      <w:pPr>
        <w:numPr>
          <w:ilvl w:val="0"/>
          <w:numId w:val="1"/>
        </w:numPr>
        <w:suppressAutoHyphens/>
        <w:spacing w:after="0" w:line="240" w:lineRule="auto"/>
        <w:rPr>
          <w:rFonts w:ascii="Gill Sans MT" w:eastAsia="Times New Roman" w:hAnsi="Gill Sans MT" w:cs="Times New Roman"/>
          <w:kern w:val="1"/>
          <w:szCs w:val="24"/>
          <w:lang w:eastAsia="ar-SA"/>
        </w:rPr>
      </w:pPr>
      <w:r w:rsidRPr="00975818">
        <w:rPr>
          <w:rFonts w:ascii="Gill Sans MT" w:eastAsia="Times New Roman" w:hAnsi="Gill Sans MT" w:cs="Times New Roman"/>
          <w:b/>
          <w:kern w:val="1"/>
          <w:szCs w:val="24"/>
          <w:lang w:eastAsia="ar-SA"/>
        </w:rPr>
        <w:t>“When appropriate” standards</w:t>
      </w:r>
      <w:r w:rsidRPr="00975818">
        <w:rPr>
          <w:rFonts w:ascii="Gill Sans MT" w:eastAsia="Times New Roman" w:hAnsi="Gill Sans MT" w:cs="Times New Roman"/>
          <w:kern w:val="1"/>
          <w:szCs w:val="24"/>
          <w:lang w:eastAsia="ar-SA"/>
        </w:rPr>
        <w:t xml:space="preserve"> vary with the content of the teaching task. </w:t>
      </w:r>
    </w:p>
    <w:p w14:paraId="23AC3EB1" w14:textId="77777777" w:rsidR="00AC45D2" w:rsidRDefault="00AC45D2" w:rsidP="00AC45D2">
      <w:pPr>
        <w:suppressAutoHyphens/>
        <w:spacing w:after="0" w:line="240" w:lineRule="auto"/>
        <w:ind w:left="720"/>
        <w:rPr>
          <w:rFonts w:ascii="Gill Sans MT" w:eastAsia="Times New Roman" w:hAnsi="Gill Sans MT" w:cs="Times New Roman"/>
          <w:kern w:val="1"/>
          <w:szCs w:val="24"/>
          <w:lang w:eastAsia="ar-SA"/>
        </w:rPr>
      </w:pPr>
    </w:p>
    <w:p w14:paraId="21EDD4C2" w14:textId="3BBDDE67" w:rsidR="00AC45D2" w:rsidRPr="00570509" w:rsidRDefault="00AC45D2" w:rsidP="00AC45D2">
      <w:r w:rsidRPr="00570509">
        <w:t>We use the anchor standards</w:t>
      </w:r>
      <w:r w:rsidR="00267D3E" w:rsidRPr="00570509">
        <w:t xml:space="preserve"> </w:t>
      </w:r>
      <w:r w:rsidR="000765BE" w:rsidRPr="00570509">
        <w:t xml:space="preserve">in this </w:t>
      </w:r>
      <w:r w:rsidRPr="00570509">
        <w:t xml:space="preserve">document </w:t>
      </w:r>
      <w:r w:rsidR="000765BE" w:rsidRPr="00570509">
        <w:t xml:space="preserve">so that </w:t>
      </w:r>
      <w:r w:rsidR="000C79C6" w:rsidRPr="00570509">
        <w:t>the document is succinct and accessible to readers.  For a</w:t>
      </w:r>
      <w:r w:rsidR="000765BE" w:rsidRPr="00570509">
        <w:t xml:space="preserve"> more detailed</w:t>
      </w:r>
      <w:r w:rsidR="00F719A5" w:rsidRPr="00570509">
        <w:t xml:space="preserve"> description of the text structures and thinking skills hardwired into the LDC templates</w:t>
      </w:r>
      <w:r w:rsidR="000765BE" w:rsidRPr="00570509">
        <w:t>, please refer to</w:t>
      </w:r>
      <w:r w:rsidR="000C79C6" w:rsidRPr="00570509">
        <w:t xml:space="preserve"> the 4</w:t>
      </w:r>
      <w:r w:rsidR="000C79C6" w:rsidRPr="00570509">
        <w:rPr>
          <w:vertAlign w:val="superscript"/>
        </w:rPr>
        <w:t>th</w:t>
      </w:r>
      <w:r w:rsidR="000C79C6" w:rsidRPr="00570509">
        <w:t xml:space="preserve"> and 5</w:t>
      </w:r>
      <w:r w:rsidR="000C79C6" w:rsidRPr="00570509">
        <w:rPr>
          <w:vertAlign w:val="superscript"/>
        </w:rPr>
        <w:t>th</w:t>
      </w:r>
      <w:r w:rsidR="000C79C6" w:rsidRPr="00570509">
        <w:t xml:space="preserve"> grade-specific standards in the CCSS documents</w:t>
      </w:r>
      <w:r w:rsidR="0000646F" w:rsidRPr="00570509">
        <w:t>.  M</w:t>
      </w:r>
      <w:r w:rsidR="00F719A5" w:rsidRPr="00570509">
        <w:t>any of</w:t>
      </w:r>
      <w:r w:rsidR="000C79C6" w:rsidRPr="00570509">
        <w:t xml:space="preserve"> </w:t>
      </w:r>
      <w:r w:rsidR="0000646F" w:rsidRPr="00570509">
        <w:t xml:space="preserve">the </w:t>
      </w:r>
      <w:r w:rsidR="000C79C6" w:rsidRPr="00570509">
        <w:t xml:space="preserve">grade-specific standards </w:t>
      </w:r>
      <w:r w:rsidR="0000646F" w:rsidRPr="00570509">
        <w:t>you will see have also been hardwired into the template tasks below.   Teachers are also able to include additional grade-level CCSS standards when they use LDC’s new online tool called Module Creator</w:t>
      </w:r>
      <w:r w:rsidRPr="00570509">
        <w:t xml:space="preserve">. </w:t>
      </w:r>
      <w:r w:rsidR="000C79C6" w:rsidRPr="00570509">
        <w:rPr>
          <w:b/>
        </w:rPr>
        <w:t xml:space="preserve"> </w:t>
      </w:r>
      <w:r w:rsidR="0000646F" w:rsidRPr="00570509">
        <w:t xml:space="preserve">As teachers select a template task they will use on Module Creator, the system will </w:t>
      </w:r>
      <w:r w:rsidRPr="00570509">
        <w:t>default to grade-specific standards</w:t>
      </w:r>
      <w:r w:rsidR="00DC52F2">
        <w:t>.</w:t>
      </w:r>
    </w:p>
    <w:p w14:paraId="3C07E2C1" w14:textId="7536BB3E" w:rsidR="00EF0029" w:rsidRDefault="00AC45D2" w:rsidP="00805178">
      <w:pPr>
        <w:rPr>
          <w:sz w:val="20"/>
          <w:szCs w:val="20"/>
        </w:rPr>
      </w:pPr>
      <w:r w:rsidRPr="00F719A5">
        <w:t xml:space="preserve">The following </w:t>
      </w:r>
      <w:r w:rsidRPr="00F719A5">
        <w:rPr>
          <w:u w:val="single"/>
        </w:rPr>
        <w:t>bolded</w:t>
      </w:r>
      <w:r w:rsidRPr="00F719A5">
        <w:t xml:space="preserve"> Anchor Standards for reading, writing, and language are “hard wired” into these prompts. Users should bold any additional standards as appropriate to the type of task: </w:t>
      </w:r>
      <w:r w:rsidR="00684177" w:rsidRPr="00F719A5">
        <w:t>argumentation</w:t>
      </w:r>
      <w:r w:rsidRPr="00F719A5">
        <w:t xml:space="preserve"> or informational/explanatory</w:t>
      </w:r>
      <w:r w:rsidRPr="009C605F">
        <w:rPr>
          <w:sz w:val="24"/>
          <w:szCs w:val="24"/>
        </w:rPr>
        <w:t xml:space="preserve">. </w:t>
      </w:r>
      <w:r w:rsidRPr="009C605F">
        <w:rPr>
          <w:sz w:val="20"/>
          <w:szCs w:val="20"/>
        </w:rPr>
        <w:t xml:space="preserve"> </w:t>
      </w:r>
    </w:p>
    <w:p w14:paraId="4545F646" w14:textId="77777777" w:rsidR="007928A4" w:rsidRDefault="007928A4" w:rsidP="00805178">
      <w:pPr>
        <w:rPr>
          <w:sz w:val="20"/>
          <w:szCs w:val="20"/>
        </w:rPr>
      </w:pPr>
    </w:p>
    <w:p w14:paraId="2805C6BB" w14:textId="77777777" w:rsidR="007928A4" w:rsidRDefault="007928A4" w:rsidP="00805178">
      <w:pPr>
        <w:rPr>
          <w:sz w:val="20"/>
          <w:szCs w:val="20"/>
        </w:rPr>
      </w:pPr>
    </w:p>
    <w:p w14:paraId="00A5AB9C" w14:textId="77777777" w:rsidR="007928A4" w:rsidRDefault="007928A4" w:rsidP="00805178">
      <w:pPr>
        <w:rPr>
          <w:sz w:val="20"/>
          <w:szCs w:val="20"/>
        </w:rPr>
      </w:pPr>
    </w:p>
    <w:p w14:paraId="6EB53192" w14:textId="77777777" w:rsidR="007928A4" w:rsidRDefault="007928A4" w:rsidP="00805178">
      <w:pPr>
        <w:rPr>
          <w:sz w:val="20"/>
          <w:szCs w:val="20"/>
        </w:rPr>
      </w:pPr>
    </w:p>
    <w:p w14:paraId="383BAD32" w14:textId="77777777" w:rsidR="007928A4" w:rsidRDefault="007928A4" w:rsidP="00805178">
      <w:pPr>
        <w:rPr>
          <w:sz w:val="20"/>
          <w:szCs w:val="20"/>
        </w:rPr>
      </w:pPr>
    </w:p>
    <w:p w14:paraId="64701F78" w14:textId="77777777" w:rsidR="007928A4" w:rsidRDefault="007928A4" w:rsidP="00805178">
      <w:pPr>
        <w:rPr>
          <w:sz w:val="20"/>
          <w:szCs w:val="20"/>
        </w:rPr>
      </w:pPr>
    </w:p>
    <w:p w14:paraId="3C74234C" w14:textId="77777777" w:rsidR="007928A4" w:rsidRDefault="007928A4" w:rsidP="00805178">
      <w:pPr>
        <w:rPr>
          <w:sz w:val="20"/>
          <w:szCs w:val="20"/>
        </w:rPr>
      </w:pPr>
    </w:p>
    <w:p w14:paraId="4E7AF93E" w14:textId="77777777" w:rsidR="007928A4" w:rsidRDefault="007928A4" w:rsidP="00805178">
      <w:pPr>
        <w:rPr>
          <w:sz w:val="20"/>
          <w:szCs w:val="20"/>
        </w:rPr>
      </w:pPr>
    </w:p>
    <w:p w14:paraId="5EB8A92C" w14:textId="77777777" w:rsidR="007928A4" w:rsidRPr="00805178" w:rsidRDefault="007928A4" w:rsidP="00805178">
      <w:pPr>
        <w:rPr>
          <w:sz w:val="20"/>
          <w:szCs w:val="20"/>
        </w:rPr>
      </w:pPr>
    </w:p>
    <w:tbl>
      <w:tblPr>
        <w:tblW w:w="0" w:type="auto"/>
        <w:jc w:val="center"/>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CellMar>
          <w:left w:w="115" w:type="dxa"/>
          <w:right w:w="115" w:type="dxa"/>
        </w:tblCellMar>
        <w:tblLook w:val="0000" w:firstRow="0" w:lastRow="0" w:firstColumn="0" w:lastColumn="0" w:noHBand="0" w:noVBand="0"/>
      </w:tblPr>
      <w:tblGrid>
        <w:gridCol w:w="1526"/>
        <w:gridCol w:w="11596"/>
      </w:tblGrid>
      <w:tr w:rsidR="00E73169" w:rsidRPr="00975818" w14:paraId="3E222B43" w14:textId="77777777" w:rsidTr="000765BE">
        <w:trPr>
          <w:jc w:val="center"/>
        </w:trPr>
        <w:tc>
          <w:tcPr>
            <w:tcW w:w="13122" w:type="dxa"/>
            <w:gridSpan w:val="2"/>
            <w:shd w:val="clear" w:color="auto" w:fill="A28E6A" w:themeFill="accent3"/>
          </w:tcPr>
          <w:p w14:paraId="1592DC82" w14:textId="0660AE81" w:rsidR="00E73169" w:rsidRPr="00FF7050" w:rsidRDefault="00E73169" w:rsidP="00684177">
            <w:pPr>
              <w:suppressAutoHyphens/>
              <w:spacing w:before="20" w:after="20" w:line="240" w:lineRule="auto"/>
              <w:ind w:left="72" w:right="72"/>
              <w:jc w:val="center"/>
              <w:rPr>
                <w:rFonts w:ascii="Gill Sans MT" w:eastAsia="Times New Roman" w:hAnsi="Gill Sans MT" w:cs="Times New Roman"/>
                <w:b/>
                <w:caps/>
                <w:color w:val="FFFFFF" w:themeColor="background1"/>
                <w:kern w:val="1"/>
                <w:szCs w:val="24"/>
                <w:lang w:eastAsia="ar-SA"/>
              </w:rPr>
            </w:pPr>
            <w:r w:rsidRPr="00FF7050">
              <w:rPr>
                <w:rFonts w:ascii="Gill Sans MT" w:eastAsia="Times New Roman" w:hAnsi="Gill Sans MT" w:cs="Times New Roman"/>
                <w:b/>
                <w:caps/>
                <w:color w:val="FFFFFF" w:themeColor="background1"/>
                <w:kern w:val="1"/>
                <w:szCs w:val="24"/>
                <w:lang w:eastAsia="ar-SA"/>
              </w:rPr>
              <w:lastRenderedPageBreak/>
              <w:t xml:space="preserve">elementary READING: </w:t>
            </w:r>
            <w:r w:rsidR="000D53D0" w:rsidRPr="00FF7050">
              <w:rPr>
                <w:rFonts w:ascii="Gill Sans MT" w:eastAsia="Times New Roman" w:hAnsi="Gill Sans MT" w:cs="Times New Roman"/>
                <w:b/>
                <w:caps/>
                <w:color w:val="FFFFFF" w:themeColor="background1"/>
                <w:kern w:val="1"/>
                <w:szCs w:val="24"/>
                <w:lang w:eastAsia="ar-SA"/>
              </w:rPr>
              <w:t xml:space="preserve">Argumentation </w:t>
            </w:r>
            <w:r w:rsidR="00D5436C" w:rsidRPr="00FF7050">
              <w:rPr>
                <w:rFonts w:ascii="Gill Sans MT" w:eastAsia="Times New Roman" w:hAnsi="Gill Sans MT" w:cs="Times New Roman"/>
                <w:b/>
                <w:caps/>
                <w:color w:val="FFFFFF" w:themeColor="background1"/>
                <w:kern w:val="1"/>
                <w:szCs w:val="24"/>
                <w:lang w:eastAsia="ar-SA"/>
              </w:rPr>
              <w:t>AND</w:t>
            </w:r>
            <w:r w:rsidR="000D53D0" w:rsidRPr="00FF7050">
              <w:rPr>
                <w:rFonts w:ascii="Gill Sans MT" w:eastAsia="Times New Roman" w:hAnsi="Gill Sans MT" w:cs="Times New Roman"/>
                <w:b/>
                <w:caps/>
                <w:color w:val="FFFFFF" w:themeColor="background1"/>
                <w:kern w:val="1"/>
                <w:szCs w:val="24"/>
                <w:lang w:eastAsia="ar-SA"/>
              </w:rPr>
              <w:t xml:space="preserve"> </w:t>
            </w:r>
            <w:r w:rsidRPr="00FF7050">
              <w:rPr>
                <w:rFonts w:ascii="Gill Sans MT" w:eastAsia="Times New Roman" w:hAnsi="Gill Sans MT" w:cs="Times New Roman"/>
                <w:b/>
                <w:caps/>
                <w:color w:val="FFFFFF" w:themeColor="background1"/>
                <w:kern w:val="1"/>
                <w:szCs w:val="24"/>
                <w:lang w:eastAsia="ar-SA"/>
              </w:rPr>
              <w:t>informational</w:t>
            </w:r>
            <w:r w:rsidR="00684177" w:rsidRPr="00FF7050">
              <w:rPr>
                <w:rFonts w:ascii="Gill Sans MT" w:eastAsia="Times New Roman" w:hAnsi="Gill Sans MT" w:cs="Times New Roman"/>
                <w:b/>
                <w:caps/>
                <w:color w:val="FFFFFF" w:themeColor="background1"/>
                <w:kern w:val="1"/>
                <w:szCs w:val="24"/>
                <w:lang w:eastAsia="ar-SA"/>
              </w:rPr>
              <w:t>/</w:t>
            </w:r>
            <w:r w:rsidRPr="00FF7050">
              <w:rPr>
                <w:rFonts w:ascii="Gill Sans MT" w:eastAsia="Times New Roman" w:hAnsi="Gill Sans MT" w:cs="Times New Roman"/>
                <w:b/>
                <w:caps/>
                <w:color w:val="FFFFFF" w:themeColor="background1"/>
                <w:kern w:val="1"/>
                <w:szCs w:val="24"/>
                <w:lang w:eastAsia="ar-SA"/>
              </w:rPr>
              <w:t xml:space="preserve">explanatory </w:t>
            </w:r>
          </w:p>
        </w:tc>
      </w:tr>
      <w:tr w:rsidR="00E73169" w:rsidRPr="00975818" w14:paraId="6F67D209" w14:textId="77777777" w:rsidTr="000765BE">
        <w:trPr>
          <w:jc w:val="center"/>
        </w:trPr>
        <w:tc>
          <w:tcPr>
            <w:tcW w:w="13122" w:type="dxa"/>
            <w:gridSpan w:val="2"/>
            <w:shd w:val="clear" w:color="auto" w:fill="A28E6A" w:themeFill="accent3"/>
          </w:tcPr>
          <w:p w14:paraId="3FE2807B" w14:textId="77777777" w:rsidR="00E73169" w:rsidRPr="00FF7050" w:rsidRDefault="00E73169" w:rsidP="000765BE">
            <w:pPr>
              <w:suppressAutoHyphens/>
              <w:spacing w:before="20" w:after="20" w:line="240" w:lineRule="auto"/>
              <w:jc w:val="center"/>
              <w:rPr>
                <w:rFonts w:ascii="Gill Sans MT" w:eastAsia="Times New Roman" w:hAnsi="Gill Sans MT" w:cs="Times New Roman"/>
                <w:b/>
                <w:color w:val="FFFFFF" w:themeColor="background1"/>
                <w:kern w:val="1"/>
                <w:sz w:val="24"/>
                <w:szCs w:val="24"/>
                <w:lang w:eastAsia="ar-SA"/>
              </w:rPr>
            </w:pPr>
            <w:r w:rsidRPr="00FF7050">
              <w:rPr>
                <w:rFonts w:ascii="Gill Sans MT" w:eastAsia="Times New Roman" w:hAnsi="Gill Sans MT" w:cs="Times New Roman"/>
                <w:b/>
                <w:color w:val="FFFFFF" w:themeColor="background1"/>
                <w:kern w:val="1"/>
                <w:sz w:val="24"/>
                <w:szCs w:val="24"/>
                <w:lang w:eastAsia="ar-SA"/>
              </w:rPr>
              <w:t xml:space="preserve">“Built In” Reading Anchor Standards </w:t>
            </w:r>
          </w:p>
        </w:tc>
      </w:tr>
      <w:tr w:rsidR="00E73169" w:rsidRPr="000449CB" w14:paraId="492D7FEA" w14:textId="77777777" w:rsidTr="000765BE">
        <w:trPr>
          <w:jc w:val="center"/>
        </w:trPr>
        <w:tc>
          <w:tcPr>
            <w:tcW w:w="1526" w:type="dxa"/>
            <w:shd w:val="clear" w:color="auto" w:fill="auto"/>
          </w:tcPr>
          <w:p w14:paraId="7CF19DEC" w14:textId="77777777" w:rsidR="00E73169" w:rsidRPr="000449CB" w:rsidRDefault="00E73169" w:rsidP="000765BE">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1</w:t>
            </w:r>
          </w:p>
        </w:tc>
        <w:tc>
          <w:tcPr>
            <w:tcW w:w="11596" w:type="dxa"/>
            <w:shd w:val="clear" w:color="auto" w:fill="auto"/>
          </w:tcPr>
          <w:p w14:paraId="5C447446" w14:textId="77777777" w:rsidR="00E73169" w:rsidRPr="000449CB" w:rsidRDefault="00E73169" w:rsidP="000765BE">
            <w:pPr>
              <w:suppressAutoHyphens/>
              <w:spacing w:before="60" w:after="60" w:line="240" w:lineRule="auto"/>
              <w:ind w:left="72" w:right="72"/>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Read closely to determine what the text says explicitly and to make logical inferences from it; cite specific textual evidence when writing or speaking to support conclusions drawn from the text.</w:t>
            </w:r>
          </w:p>
        </w:tc>
      </w:tr>
      <w:tr w:rsidR="00E73169" w:rsidRPr="000449CB" w14:paraId="6EB8F897" w14:textId="77777777" w:rsidTr="000765BE">
        <w:trPr>
          <w:jc w:val="center"/>
        </w:trPr>
        <w:tc>
          <w:tcPr>
            <w:tcW w:w="1526" w:type="dxa"/>
            <w:shd w:val="clear" w:color="auto" w:fill="auto"/>
          </w:tcPr>
          <w:p w14:paraId="71910FB8" w14:textId="77777777" w:rsidR="00E73169" w:rsidRPr="000449CB" w:rsidRDefault="00E73169" w:rsidP="000765BE">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2</w:t>
            </w:r>
          </w:p>
        </w:tc>
        <w:tc>
          <w:tcPr>
            <w:tcW w:w="11596" w:type="dxa"/>
            <w:shd w:val="clear" w:color="auto" w:fill="auto"/>
          </w:tcPr>
          <w:p w14:paraId="6514EC45" w14:textId="77777777" w:rsidR="00E73169" w:rsidRPr="000449CB" w:rsidRDefault="00E73169" w:rsidP="000765BE">
            <w:pPr>
              <w:suppressAutoHyphens/>
              <w:spacing w:before="60" w:after="60" w:line="240" w:lineRule="auto"/>
              <w:ind w:left="72" w:right="72"/>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Determine central ideas or themes of a text and analyze their development; summarize the key supporting details and ideas.</w:t>
            </w:r>
          </w:p>
        </w:tc>
      </w:tr>
      <w:tr w:rsidR="00E73169" w:rsidRPr="000449CB" w14:paraId="1E9DBB82" w14:textId="77777777" w:rsidTr="000765BE">
        <w:trPr>
          <w:jc w:val="center"/>
        </w:trPr>
        <w:tc>
          <w:tcPr>
            <w:tcW w:w="1526" w:type="dxa"/>
            <w:shd w:val="clear" w:color="auto" w:fill="auto"/>
          </w:tcPr>
          <w:p w14:paraId="4925BDC7" w14:textId="77777777" w:rsidR="00E73169" w:rsidRPr="000449CB" w:rsidRDefault="00E73169" w:rsidP="000765BE">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4</w:t>
            </w:r>
          </w:p>
        </w:tc>
        <w:tc>
          <w:tcPr>
            <w:tcW w:w="11596" w:type="dxa"/>
            <w:shd w:val="clear" w:color="auto" w:fill="auto"/>
          </w:tcPr>
          <w:p w14:paraId="47EE5E20" w14:textId="77777777" w:rsidR="00E73169" w:rsidRPr="000449CB" w:rsidRDefault="00E73169" w:rsidP="000765BE">
            <w:pPr>
              <w:suppressAutoHyphens/>
              <w:spacing w:before="60" w:after="60" w:line="240" w:lineRule="auto"/>
              <w:ind w:left="72" w:right="72"/>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Interpret words and phrases as they are used in a text, including determining technical, connotative, and figurative meanings, and analyze how specific word choices shape meaning or tone.</w:t>
            </w:r>
          </w:p>
        </w:tc>
      </w:tr>
      <w:tr w:rsidR="00E73169" w:rsidRPr="000449CB" w14:paraId="3ECD71BC" w14:textId="77777777" w:rsidTr="000765BE">
        <w:trPr>
          <w:jc w:val="center"/>
        </w:trPr>
        <w:tc>
          <w:tcPr>
            <w:tcW w:w="1526" w:type="dxa"/>
            <w:shd w:val="clear" w:color="auto" w:fill="auto"/>
          </w:tcPr>
          <w:p w14:paraId="242F2173" w14:textId="77777777" w:rsidR="00E73169" w:rsidRPr="000449CB" w:rsidRDefault="00E73169" w:rsidP="000765BE">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10</w:t>
            </w:r>
          </w:p>
        </w:tc>
        <w:tc>
          <w:tcPr>
            <w:tcW w:w="11596" w:type="dxa"/>
            <w:shd w:val="clear" w:color="auto" w:fill="auto"/>
          </w:tcPr>
          <w:p w14:paraId="3F230D99" w14:textId="77777777" w:rsidR="00E73169" w:rsidRPr="000449CB" w:rsidRDefault="00E73169" w:rsidP="000765BE">
            <w:pPr>
              <w:suppressAutoHyphens/>
              <w:spacing w:before="60" w:after="60" w:line="240" w:lineRule="auto"/>
              <w:ind w:left="72" w:right="72"/>
              <w:rPr>
                <w:rFonts w:ascii="Gill Sans MT" w:eastAsia="Times New Roman" w:hAnsi="Gill Sans MT" w:cs="Times New Roman"/>
                <w:b/>
                <w:kern w:val="1"/>
                <w:sz w:val="20"/>
                <w:szCs w:val="20"/>
                <w:lang w:eastAsia="ar-SA"/>
              </w:rPr>
            </w:pPr>
            <w:r w:rsidRPr="000449CB">
              <w:rPr>
                <w:rFonts w:ascii="Gill Sans MT" w:eastAsia="Times New Roman" w:hAnsi="Gill Sans MT" w:cs="Times New Roman"/>
                <w:b/>
                <w:kern w:val="1"/>
                <w:sz w:val="20"/>
                <w:szCs w:val="20"/>
                <w:lang w:eastAsia="ar-SA"/>
              </w:rPr>
              <w:t>Read and comprehend complex literary and informational texts independently and proficiently.</w:t>
            </w:r>
          </w:p>
        </w:tc>
      </w:tr>
      <w:tr w:rsidR="00E73169" w:rsidRPr="008B2210" w14:paraId="5BA90B19" w14:textId="77777777" w:rsidTr="000765BE">
        <w:trPr>
          <w:jc w:val="center"/>
        </w:trPr>
        <w:tc>
          <w:tcPr>
            <w:tcW w:w="13122" w:type="dxa"/>
            <w:gridSpan w:val="2"/>
            <w:shd w:val="clear" w:color="auto" w:fill="A28E6A" w:themeFill="accent3"/>
          </w:tcPr>
          <w:p w14:paraId="6A911A40" w14:textId="77777777" w:rsidR="00E73169" w:rsidRPr="000C2F62" w:rsidRDefault="00E73169" w:rsidP="000765BE">
            <w:pPr>
              <w:suppressAutoHyphens/>
              <w:spacing w:before="20" w:after="20" w:line="240" w:lineRule="auto"/>
              <w:jc w:val="center"/>
              <w:rPr>
                <w:rFonts w:ascii="Gill Sans MT" w:eastAsia="Times New Roman" w:hAnsi="Gill Sans MT" w:cs="Times New Roman"/>
                <w:b/>
                <w:color w:val="FFFFFF"/>
                <w:kern w:val="1"/>
                <w:sz w:val="24"/>
                <w:szCs w:val="24"/>
                <w:lang w:eastAsia="ar-SA"/>
              </w:rPr>
            </w:pPr>
            <w:r w:rsidRPr="00FF7050">
              <w:rPr>
                <w:rFonts w:ascii="Gill Sans MT" w:eastAsia="Times New Roman" w:hAnsi="Gill Sans MT" w:cs="Times New Roman"/>
                <w:b/>
                <w:color w:val="FFFFFF" w:themeColor="background1"/>
                <w:kern w:val="1"/>
                <w:sz w:val="24"/>
                <w:szCs w:val="24"/>
                <w:lang w:eastAsia="ar-SA"/>
              </w:rPr>
              <w:t>“When Appropriate” Reading Anchor Standards</w:t>
            </w:r>
          </w:p>
        </w:tc>
      </w:tr>
      <w:tr w:rsidR="00E73169" w:rsidRPr="008B2210" w14:paraId="3307EF67" w14:textId="77777777" w:rsidTr="000765BE">
        <w:trPr>
          <w:jc w:val="center"/>
        </w:trPr>
        <w:tc>
          <w:tcPr>
            <w:tcW w:w="1526" w:type="dxa"/>
            <w:shd w:val="clear" w:color="auto" w:fill="auto"/>
          </w:tcPr>
          <w:p w14:paraId="7F1BB5F7" w14:textId="77777777" w:rsidR="00E73169" w:rsidRPr="008B2210" w:rsidRDefault="00E73169" w:rsidP="000765BE">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3</w:t>
            </w:r>
          </w:p>
        </w:tc>
        <w:tc>
          <w:tcPr>
            <w:tcW w:w="11596" w:type="dxa"/>
            <w:shd w:val="clear" w:color="auto" w:fill="auto"/>
          </w:tcPr>
          <w:p w14:paraId="6520B68B" w14:textId="77777777" w:rsidR="00E73169" w:rsidRPr="008B2210" w:rsidRDefault="00E73169" w:rsidP="000765BE">
            <w:pPr>
              <w:suppressAutoHyphens/>
              <w:spacing w:before="60" w:after="60" w:line="240" w:lineRule="auto"/>
              <w:ind w:left="72" w:right="72"/>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Analyze how and why individuals, events, and ideas develop and interact over the course of a text.</w:t>
            </w:r>
          </w:p>
        </w:tc>
      </w:tr>
      <w:tr w:rsidR="00E73169" w:rsidRPr="008B2210" w14:paraId="675C082C" w14:textId="77777777" w:rsidTr="000765BE">
        <w:trPr>
          <w:jc w:val="center"/>
        </w:trPr>
        <w:tc>
          <w:tcPr>
            <w:tcW w:w="1526" w:type="dxa"/>
            <w:shd w:val="clear" w:color="auto" w:fill="auto"/>
          </w:tcPr>
          <w:p w14:paraId="52781464" w14:textId="77777777" w:rsidR="00E73169" w:rsidRPr="008B2210" w:rsidRDefault="00E73169" w:rsidP="000765BE">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5</w:t>
            </w:r>
          </w:p>
        </w:tc>
        <w:tc>
          <w:tcPr>
            <w:tcW w:w="11596" w:type="dxa"/>
            <w:shd w:val="clear" w:color="auto" w:fill="auto"/>
          </w:tcPr>
          <w:p w14:paraId="63B30F3A" w14:textId="149619D7" w:rsidR="00E73169" w:rsidRPr="008B2210" w:rsidRDefault="00E73169" w:rsidP="000765BE">
            <w:pPr>
              <w:suppressAutoHyphens/>
              <w:spacing w:before="60" w:after="60" w:line="240" w:lineRule="auto"/>
              <w:ind w:left="72" w:right="72"/>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 xml:space="preserve">Analyze the structure of texts, including how specific sentences, paragraphs, and larger portions of the text (e.g., </w:t>
            </w:r>
            <w:r w:rsidR="00F06C5B">
              <w:rPr>
                <w:rFonts w:ascii="Gill Sans MT" w:eastAsia="Times New Roman" w:hAnsi="Gill Sans MT" w:cs="Times New Roman"/>
                <w:kern w:val="1"/>
                <w:sz w:val="20"/>
                <w:szCs w:val="20"/>
                <w:lang w:eastAsia="ar-SA"/>
              </w:rPr>
              <w:t xml:space="preserve">a </w:t>
            </w:r>
            <w:r w:rsidRPr="008B2210">
              <w:rPr>
                <w:rFonts w:ascii="Gill Sans MT" w:eastAsia="Times New Roman" w:hAnsi="Gill Sans MT" w:cs="Times New Roman"/>
                <w:kern w:val="1"/>
                <w:sz w:val="20"/>
                <w:szCs w:val="20"/>
                <w:lang w:eastAsia="ar-SA"/>
              </w:rPr>
              <w:t>section, chapter, scene, or stanza) relate to each other and the whole.</w:t>
            </w:r>
          </w:p>
        </w:tc>
      </w:tr>
      <w:tr w:rsidR="00E73169" w:rsidRPr="008B2210" w14:paraId="303924EE" w14:textId="77777777" w:rsidTr="000765BE">
        <w:trPr>
          <w:jc w:val="center"/>
        </w:trPr>
        <w:tc>
          <w:tcPr>
            <w:tcW w:w="1526" w:type="dxa"/>
            <w:shd w:val="clear" w:color="auto" w:fill="auto"/>
          </w:tcPr>
          <w:p w14:paraId="50B27399" w14:textId="77777777" w:rsidR="00E73169" w:rsidRPr="008B2210" w:rsidRDefault="00E73169" w:rsidP="000765BE">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6</w:t>
            </w:r>
          </w:p>
        </w:tc>
        <w:tc>
          <w:tcPr>
            <w:tcW w:w="11596" w:type="dxa"/>
            <w:shd w:val="clear" w:color="auto" w:fill="auto"/>
          </w:tcPr>
          <w:p w14:paraId="690998D5" w14:textId="77777777" w:rsidR="00E73169" w:rsidRPr="008B2210" w:rsidRDefault="00E73169" w:rsidP="000765BE">
            <w:pPr>
              <w:suppressAutoHyphens/>
              <w:spacing w:before="60" w:after="60" w:line="240" w:lineRule="auto"/>
              <w:ind w:left="72" w:right="72"/>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Assess how point of view or purpose shapes the content and style of a text.</w:t>
            </w:r>
          </w:p>
        </w:tc>
      </w:tr>
      <w:tr w:rsidR="00E73169" w:rsidRPr="008B2210" w14:paraId="7643F928" w14:textId="77777777" w:rsidTr="000765BE">
        <w:trPr>
          <w:jc w:val="center"/>
        </w:trPr>
        <w:tc>
          <w:tcPr>
            <w:tcW w:w="1526" w:type="dxa"/>
            <w:shd w:val="clear" w:color="auto" w:fill="auto"/>
          </w:tcPr>
          <w:p w14:paraId="1B4A9A7A" w14:textId="77777777" w:rsidR="00E73169" w:rsidRPr="008B2210" w:rsidRDefault="00E73169" w:rsidP="000765BE">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7</w:t>
            </w:r>
          </w:p>
        </w:tc>
        <w:tc>
          <w:tcPr>
            <w:tcW w:w="11596" w:type="dxa"/>
            <w:shd w:val="clear" w:color="auto" w:fill="auto"/>
          </w:tcPr>
          <w:p w14:paraId="1814EFE6" w14:textId="34C5895C" w:rsidR="00E73169" w:rsidRPr="008B2210" w:rsidRDefault="00E73169" w:rsidP="00F06C5B">
            <w:pPr>
              <w:suppressAutoHyphens/>
              <w:spacing w:before="60" w:after="60" w:line="240" w:lineRule="auto"/>
              <w:ind w:left="72" w:right="72"/>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 xml:space="preserve">Integrate and evaluate content presented in diverse </w:t>
            </w:r>
            <w:r w:rsidR="00F06C5B">
              <w:rPr>
                <w:rFonts w:ascii="Gill Sans MT" w:eastAsia="Times New Roman" w:hAnsi="Gill Sans MT" w:cs="Times New Roman"/>
                <w:kern w:val="1"/>
                <w:sz w:val="20"/>
                <w:szCs w:val="20"/>
                <w:lang w:eastAsia="ar-SA"/>
              </w:rPr>
              <w:t xml:space="preserve">median and </w:t>
            </w:r>
            <w:r w:rsidRPr="008B2210">
              <w:rPr>
                <w:rFonts w:ascii="Gill Sans MT" w:eastAsia="Times New Roman" w:hAnsi="Gill Sans MT" w:cs="Times New Roman"/>
                <w:kern w:val="1"/>
                <w:sz w:val="20"/>
                <w:szCs w:val="20"/>
                <w:lang w:eastAsia="ar-SA"/>
              </w:rPr>
              <w:t>formats, including visually and quantitatively, as well as in words.</w:t>
            </w:r>
          </w:p>
        </w:tc>
      </w:tr>
      <w:tr w:rsidR="00E73169" w:rsidRPr="008B2210" w14:paraId="2E31F473" w14:textId="77777777" w:rsidTr="000765BE">
        <w:trPr>
          <w:jc w:val="center"/>
        </w:trPr>
        <w:tc>
          <w:tcPr>
            <w:tcW w:w="1526" w:type="dxa"/>
            <w:shd w:val="clear" w:color="auto" w:fill="auto"/>
          </w:tcPr>
          <w:p w14:paraId="28BA72FC" w14:textId="77777777" w:rsidR="00E73169" w:rsidRPr="008B2210" w:rsidRDefault="00E73169" w:rsidP="000765BE">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8</w:t>
            </w:r>
          </w:p>
        </w:tc>
        <w:tc>
          <w:tcPr>
            <w:tcW w:w="11596" w:type="dxa"/>
            <w:shd w:val="clear" w:color="auto" w:fill="auto"/>
          </w:tcPr>
          <w:p w14:paraId="13DA0657" w14:textId="77777777" w:rsidR="00E73169" w:rsidRPr="008B2210" w:rsidRDefault="00E73169" w:rsidP="000765BE">
            <w:pPr>
              <w:suppressAutoHyphens/>
              <w:spacing w:before="60" w:after="60" w:line="240" w:lineRule="auto"/>
              <w:ind w:left="72" w:right="72"/>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Delineate and evaluate the argument and specific claims in a text, including the validity of the reasoning as well as the relevance and sufficiency of the evidence.</w:t>
            </w:r>
          </w:p>
        </w:tc>
      </w:tr>
      <w:tr w:rsidR="00E73169" w:rsidRPr="008B2210" w14:paraId="1761645C" w14:textId="77777777" w:rsidTr="000765BE">
        <w:trPr>
          <w:trHeight w:val="197"/>
          <w:jc w:val="center"/>
        </w:trPr>
        <w:tc>
          <w:tcPr>
            <w:tcW w:w="1526" w:type="dxa"/>
            <w:shd w:val="clear" w:color="auto" w:fill="auto"/>
          </w:tcPr>
          <w:p w14:paraId="4D7BA622" w14:textId="77777777" w:rsidR="00E73169" w:rsidRPr="008B2210" w:rsidRDefault="00E73169" w:rsidP="000765BE">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9</w:t>
            </w:r>
          </w:p>
        </w:tc>
        <w:tc>
          <w:tcPr>
            <w:tcW w:w="11596" w:type="dxa"/>
            <w:shd w:val="clear" w:color="auto" w:fill="auto"/>
          </w:tcPr>
          <w:p w14:paraId="1BA155B3" w14:textId="77777777" w:rsidR="00E73169" w:rsidRPr="008B2210" w:rsidRDefault="00E73169" w:rsidP="000765BE">
            <w:pPr>
              <w:suppressAutoHyphens/>
              <w:spacing w:before="60" w:after="60" w:line="240" w:lineRule="auto"/>
              <w:ind w:left="72" w:right="72"/>
              <w:rPr>
                <w:rFonts w:ascii="Gill Sans MT" w:eastAsia="Times New Roman" w:hAnsi="Gill Sans MT" w:cs="Times New Roman"/>
                <w:kern w:val="1"/>
                <w:sz w:val="20"/>
                <w:szCs w:val="20"/>
                <w:lang w:eastAsia="ar-SA"/>
              </w:rPr>
            </w:pPr>
            <w:r w:rsidRPr="008B2210">
              <w:rPr>
                <w:rFonts w:ascii="Gill Sans MT" w:eastAsia="Times New Roman" w:hAnsi="Gill Sans MT" w:cs="Times New Roman"/>
                <w:kern w:val="1"/>
                <w:sz w:val="20"/>
                <w:szCs w:val="20"/>
                <w:lang w:eastAsia="ar-SA"/>
              </w:rPr>
              <w:t>Analyze how two or more texts address similar themes or topics in order to build knowledge or to compare the approaches the authors take.</w:t>
            </w:r>
          </w:p>
        </w:tc>
      </w:tr>
    </w:tbl>
    <w:p w14:paraId="0E53D6F8" w14:textId="77777777" w:rsidR="000C2F62" w:rsidRDefault="000C2F62" w:rsidP="002572A4">
      <w:pPr>
        <w:spacing w:after="0"/>
      </w:pPr>
    </w:p>
    <w:p w14:paraId="416AAEC0" w14:textId="77777777" w:rsidR="00221A8B" w:rsidRDefault="00221A8B" w:rsidP="002572A4">
      <w:pPr>
        <w:spacing w:after="0"/>
      </w:pPr>
    </w:p>
    <w:p w14:paraId="6D3EDB2B" w14:textId="77777777" w:rsidR="007928A4" w:rsidRDefault="007928A4" w:rsidP="002572A4">
      <w:pPr>
        <w:spacing w:after="0"/>
      </w:pPr>
    </w:p>
    <w:p w14:paraId="1F6AE6D3" w14:textId="77777777" w:rsidR="007928A4" w:rsidRDefault="007928A4" w:rsidP="002572A4">
      <w:pPr>
        <w:spacing w:after="0"/>
      </w:pPr>
    </w:p>
    <w:p w14:paraId="6325FD33" w14:textId="77777777" w:rsidR="007928A4" w:rsidRDefault="007928A4" w:rsidP="002572A4">
      <w:pPr>
        <w:spacing w:after="0"/>
      </w:pPr>
    </w:p>
    <w:p w14:paraId="436F717B" w14:textId="77777777" w:rsidR="007928A4" w:rsidRDefault="007928A4" w:rsidP="002572A4">
      <w:pPr>
        <w:spacing w:after="0"/>
      </w:pPr>
    </w:p>
    <w:p w14:paraId="2561615D" w14:textId="77777777" w:rsidR="007928A4" w:rsidRDefault="007928A4" w:rsidP="002572A4">
      <w:pPr>
        <w:spacing w:after="0"/>
      </w:pPr>
    </w:p>
    <w:p w14:paraId="23E0F2EC" w14:textId="77777777" w:rsidR="007928A4" w:rsidRDefault="007928A4" w:rsidP="002572A4">
      <w:pPr>
        <w:spacing w:after="0"/>
      </w:pPr>
    </w:p>
    <w:p w14:paraId="34BEE09B" w14:textId="77777777" w:rsidR="00221A8B" w:rsidRDefault="00221A8B" w:rsidP="002572A4">
      <w:pPr>
        <w:spacing w:after="0"/>
      </w:pPr>
    </w:p>
    <w:p w14:paraId="2DB475E1" w14:textId="77777777" w:rsidR="001F2B60" w:rsidRDefault="001F2B60" w:rsidP="002572A4">
      <w:pPr>
        <w:spacing w:after="0"/>
      </w:pPr>
    </w:p>
    <w:p w14:paraId="19BB6085" w14:textId="77777777" w:rsidR="00221A8B" w:rsidRDefault="00221A8B" w:rsidP="002572A4">
      <w:pPr>
        <w:spacing w:after="0"/>
      </w:pPr>
    </w:p>
    <w:tbl>
      <w:tblPr>
        <w:tblpPr w:leftFromText="180" w:rightFromText="180" w:vertAnchor="text" w:horzAnchor="margin" w:tblpY="263"/>
        <w:tblW w:w="0" w:type="auto"/>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Look w:val="0000" w:firstRow="0" w:lastRow="0" w:firstColumn="0" w:lastColumn="0" w:noHBand="0" w:noVBand="0"/>
      </w:tblPr>
      <w:tblGrid>
        <w:gridCol w:w="1526"/>
        <w:gridCol w:w="11596"/>
      </w:tblGrid>
      <w:tr w:rsidR="00AA006F" w:rsidRPr="00975818" w14:paraId="73596EAA" w14:textId="77777777" w:rsidTr="00AA006F">
        <w:tc>
          <w:tcPr>
            <w:tcW w:w="13122" w:type="dxa"/>
            <w:gridSpan w:val="2"/>
            <w:shd w:val="clear" w:color="auto" w:fill="A28E6A" w:themeFill="accent3"/>
          </w:tcPr>
          <w:p w14:paraId="3BB6EAC5" w14:textId="0D85998D" w:rsidR="00AA006F" w:rsidRPr="00FF7050" w:rsidRDefault="00AA006F" w:rsidP="000D53D0">
            <w:pPr>
              <w:suppressAutoHyphens/>
              <w:spacing w:before="20" w:after="20" w:line="240" w:lineRule="auto"/>
              <w:ind w:left="72" w:right="72"/>
              <w:jc w:val="center"/>
              <w:rPr>
                <w:rFonts w:ascii="Gill Sans MT" w:eastAsia="Times New Roman" w:hAnsi="Gill Sans MT" w:cs="Times New Roman"/>
                <w:b/>
                <w:caps/>
                <w:color w:val="FFFFFF" w:themeColor="background1"/>
                <w:kern w:val="1"/>
                <w:lang w:eastAsia="ar-SA"/>
              </w:rPr>
            </w:pPr>
            <w:r w:rsidRPr="00FF7050">
              <w:rPr>
                <w:rFonts w:ascii="Gill Sans MT" w:eastAsia="Times New Roman" w:hAnsi="Gill Sans MT" w:cs="Times New Roman"/>
                <w:b/>
                <w:caps/>
                <w:color w:val="FFFFFF" w:themeColor="background1"/>
                <w:kern w:val="1"/>
                <w:lang w:eastAsia="ar-SA"/>
              </w:rPr>
              <w:lastRenderedPageBreak/>
              <w:t xml:space="preserve">elementary WRITING: </w:t>
            </w:r>
            <w:r w:rsidR="000D53D0" w:rsidRPr="00FF7050">
              <w:rPr>
                <w:rFonts w:ascii="Gill Sans MT" w:eastAsia="Times New Roman" w:hAnsi="Gill Sans MT" w:cs="Times New Roman"/>
                <w:b/>
                <w:caps/>
                <w:color w:val="FFFFFF" w:themeColor="background1"/>
                <w:kern w:val="1"/>
                <w:lang w:eastAsia="ar-SA"/>
              </w:rPr>
              <w:t>ARGUMENTATION</w:t>
            </w:r>
          </w:p>
        </w:tc>
      </w:tr>
      <w:tr w:rsidR="00AA006F" w:rsidRPr="00975818" w14:paraId="57330640" w14:textId="77777777" w:rsidTr="00AA006F">
        <w:tc>
          <w:tcPr>
            <w:tcW w:w="13122" w:type="dxa"/>
            <w:gridSpan w:val="2"/>
            <w:shd w:val="clear" w:color="auto" w:fill="A28E6A" w:themeFill="accent3"/>
          </w:tcPr>
          <w:p w14:paraId="48F76D90" w14:textId="77777777" w:rsidR="00AA006F" w:rsidRPr="0080123E" w:rsidRDefault="00AA006F" w:rsidP="00AA006F">
            <w:pPr>
              <w:suppressAutoHyphens/>
              <w:spacing w:before="20" w:after="20" w:line="240" w:lineRule="auto"/>
              <w:jc w:val="center"/>
              <w:rPr>
                <w:rFonts w:ascii="Gill Sans MT" w:eastAsia="Times New Roman" w:hAnsi="Gill Sans MT" w:cs="Times New Roman"/>
                <w:b/>
                <w:color w:val="FFFFFF" w:themeColor="background1"/>
                <w:kern w:val="1"/>
                <w:sz w:val="24"/>
                <w:szCs w:val="24"/>
                <w:lang w:eastAsia="ar-SA"/>
              </w:rPr>
            </w:pPr>
            <w:r w:rsidRPr="0080123E">
              <w:rPr>
                <w:rFonts w:ascii="Gill Sans MT" w:eastAsia="Times New Roman" w:hAnsi="Gill Sans MT" w:cs="Times New Roman"/>
                <w:b/>
                <w:color w:val="FFFFFF" w:themeColor="background1"/>
                <w:kern w:val="1"/>
                <w:sz w:val="24"/>
                <w:szCs w:val="24"/>
                <w:lang w:eastAsia="ar-SA"/>
              </w:rPr>
              <w:t xml:space="preserve">“Built In” Writing Anchor Standards </w:t>
            </w:r>
          </w:p>
        </w:tc>
      </w:tr>
      <w:tr w:rsidR="00AA006F" w:rsidRPr="000449CB" w14:paraId="795414ED" w14:textId="77777777" w:rsidTr="00AA006F">
        <w:tc>
          <w:tcPr>
            <w:tcW w:w="1526" w:type="dxa"/>
            <w:shd w:val="clear" w:color="auto" w:fill="auto"/>
          </w:tcPr>
          <w:p w14:paraId="5B83B664"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1</w:t>
            </w:r>
          </w:p>
        </w:tc>
        <w:tc>
          <w:tcPr>
            <w:tcW w:w="11596" w:type="dxa"/>
            <w:shd w:val="clear" w:color="auto" w:fill="auto"/>
          </w:tcPr>
          <w:p w14:paraId="66F8FECE" w14:textId="77777777" w:rsidR="00AA006F" w:rsidRPr="00030BE5" w:rsidRDefault="00AA006F" w:rsidP="00AA006F">
            <w:pPr>
              <w:suppressAutoHyphens/>
              <w:spacing w:before="60" w:after="6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Write arguments to support claims in an analysis of substantive topics or texts, using valid reasoning and relevant and sufficient evidence.</w:t>
            </w:r>
          </w:p>
        </w:tc>
      </w:tr>
      <w:tr w:rsidR="00AA006F" w:rsidRPr="000449CB" w14:paraId="2BEB4913" w14:textId="77777777" w:rsidTr="00AA006F">
        <w:tc>
          <w:tcPr>
            <w:tcW w:w="1526" w:type="dxa"/>
            <w:shd w:val="clear" w:color="auto" w:fill="auto"/>
          </w:tcPr>
          <w:p w14:paraId="29B3BE1D"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4</w:t>
            </w:r>
          </w:p>
        </w:tc>
        <w:tc>
          <w:tcPr>
            <w:tcW w:w="11596" w:type="dxa"/>
            <w:shd w:val="clear" w:color="auto" w:fill="auto"/>
          </w:tcPr>
          <w:p w14:paraId="6F91154E" w14:textId="77777777" w:rsidR="00AA006F" w:rsidRPr="00030BE5" w:rsidRDefault="00AA006F" w:rsidP="00AA006F">
            <w:pPr>
              <w:suppressAutoHyphens/>
              <w:spacing w:before="60" w:after="6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Produce clear and coherent writing in which the development, organization, and style are appropriate to task, purpose, and audience.</w:t>
            </w:r>
          </w:p>
        </w:tc>
      </w:tr>
      <w:tr w:rsidR="00AA006F" w:rsidRPr="000449CB" w14:paraId="1E151051" w14:textId="77777777" w:rsidTr="00AA006F">
        <w:tc>
          <w:tcPr>
            <w:tcW w:w="1526" w:type="dxa"/>
            <w:shd w:val="clear" w:color="auto" w:fill="auto"/>
          </w:tcPr>
          <w:p w14:paraId="7C5F1B91"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5</w:t>
            </w:r>
          </w:p>
        </w:tc>
        <w:tc>
          <w:tcPr>
            <w:tcW w:w="11596" w:type="dxa"/>
            <w:shd w:val="clear" w:color="auto" w:fill="auto"/>
          </w:tcPr>
          <w:p w14:paraId="67B17652" w14:textId="77777777" w:rsidR="00AA006F" w:rsidRPr="00030BE5" w:rsidRDefault="00AA006F" w:rsidP="00AA006F">
            <w:pPr>
              <w:suppressAutoHyphens/>
              <w:spacing w:before="60" w:after="6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Develop and strengthen writing as needed by planning, revising, editing, rewriting, or trying a new approach.</w:t>
            </w:r>
          </w:p>
        </w:tc>
      </w:tr>
      <w:tr w:rsidR="00AA006F" w:rsidRPr="000449CB" w14:paraId="3FFC737D" w14:textId="77777777" w:rsidTr="00AA006F">
        <w:tc>
          <w:tcPr>
            <w:tcW w:w="1526" w:type="dxa"/>
            <w:shd w:val="clear" w:color="auto" w:fill="auto"/>
          </w:tcPr>
          <w:p w14:paraId="291FB5D0"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9</w:t>
            </w:r>
          </w:p>
        </w:tc>
        <w:tc>
          <w:tcPr>
            <w:tcW w:w="11596" w:type="dxa"/>
            <w:shd w:val="clear" w:color="auto" w:fill="auto"/>
          </w:tcPr>
          <w:p w14:paraId="408EC3DB" w14:textId="77777777" w:rsidR="00AA006F" w:rsidRPr="00030BE5" w:rsidRDefault="00AA006F" w:rsidP="00AA006F">
            <w:pPr>
              <w:suppressAutoHyphens/>
              <w:spacing w:before="60" w:after="6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Draw evidence from literary or informational texts to support analysis, reflection, and research.</w:t>
            </w:r>
          </w:p>
        </w:tc>
      </w:tr>
      <w:tr w:rsidR="00AA006F" w:rsidRPr="000449CB" w14:paraId="0DBB1F3F" w14:textId="77777777" w:rsidTr="00AA006F">
        <w:tc>
          <w:tcPr>
            <w:tcW w:w="1526" w:type="dxa"/>
            <w:shd w:val="clear" w:color="auto" w:fill="auto"/>
          </w:tcPr>
          <w:p w14:paraId="52E74E76"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10</w:t>
            </w:r>
          </w:p>
        </w:tc>
        <w:tc>
          <w:tcPr>
            <w:tcW w:w="11596" w:type="dxa"/>
            <w:shd w:val="clear" w:color="auto" w:fill="auto"/>
          </w:tcPr>
          <w:p w14:paraId="0EB9ECB9" w14:textId="4C211700" w:rsidR="00AA006F" w:rsidRPr="00030BE5" w:rsidRDefault="00AA006F" w:rsidP="00AA006F">
            <w:pPr>
              <w:suppressAutoHyphens/>
              <w:spacing w:before="60" w:after="6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Write routinely over extended time frames (time for research, reflection, and revision) and shorter time frames (a single sitting or a day or two) for a range of tasks, purposes, and audience</w:t>
            </w:r>
            <w:r w:rsidR="00F06C5B">
              <w:rPr>
                <w:rFonts w:ascii="Gill Sans MT" w:eastAsia="Times New Roman" w:hAnsi="Gill Sans MT" w:cs="Times New Roman"/>
                <w:b/>
                <w:kern w:val="1"/>
                <w:sz w:val="20"/>
                <w:szCs w:val="20"/>
                <w:lang w:eastAsia="ar-SA"/>
              </w:rPr>
              <w:t>s</w:t>
            </w:r>
            <w:r w:rsidRPr="00030BE5">
              <w:rPr>
                <w:rFonts w:ascii="Gill Sans MT" w:eastAsia="Times New Roman" w:hAnsi="Gill Sans MT" w:cs="Times New Roman"/>
                <w:b/>
                <w:kern w:val="1"/>
                <w:sz w:val="20"/>
                <w:szCs w:val="20"/>
                <w:lang w:eastAsia="ar-SA"/>
              </w:rPr>
              <w:t>.</w:t>
            </w:r>
          </w:p>
        </w:tc>
      </w:tr>
      <w:tr w:rsidR="00AA006F" w:rsidRPr="00975818" w14:paraId="49B9930D" w14:textId="77777777" w:rsidTr="00AA006F">
        <w:tc>
          <w:tcPr>
            <w:tcW w:w="13122" w:type="dxa"/>
            <w:gridSpan w:val="2"/>
            <w:shd w:val="clear" w:color="auto" w:fill="A28E6A" w:themeFill="accent3"/>
          </w:tcPr>
          <w:p w14:paraId="5EAA638A" w14:textId="77777777" w:rsidR="00AA006F" w:rsidRPr="0080123E" w:rsidRDefault="00AA006F" w:rsidP="00AA006F">
            <w:pPr>
              <w:suppressAutoHyphens/>
              <w:spacing w:before="20" w:after="20" w:line="240" w:lineRule="auto"/>
              <w:jc w:val="center"/>
              <w:rPr>
                <w:rFonts w:ascii="Gill Sans MT" w:eastAsia="Times New Roman" w:hAnsi="Gill Sans MT" w:cs="Times New Roman"/>
                <w:b/>
                <w:color w:val="FFFFFF"/>
                <w:kern w:val="1"/>
                <w:sz w:val="24"/>
                <w:szCs w:val="24"/>
                <w:lang w:eastAsia="ar-SA"/>
              </w:rPr>
            </w:pPr>
            <w:r w:rsidRPr="0080123E">
              <w:rPr>
                <w:rFonts w:ascii="Gill Sans MT" w:eastAsia="Times New Roman" w:hAnsi="Gill Sans MT" w:cs="Times New Roman"/>
                <w:b/>
                <w:color w:val="FFFFFF" w:themeColor="background1"/>
                <w:kern w:val="1"/>
                <w:sz w:val="24"/>
                <w:szCs w:val="24"/>
                <w:lang w:eastAsia="ar-SA"/>
              </w:rPr>
              <w:t>“When Appropriate” Writing Anchor Standards</w:t>
            </w:r>
          </w:p>
        </w:tc>
      </w:tr>
      <w:tr w:rsidR="00AA006F" w:rsidRPr="00975818" w14:paraId="791E34E0" w14:textId="77777777" w:rsidTr="00AA006F">
        <w:tc>
          <w:tcPr>
            <w:tcW w:w="1526" w:type="dxa"/>
            <w:shd w:val="clear" w:color="auto" w:fill="auto"/>
          </w:tcPr>
          <w:p w14:paraId="6F4B4578"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6</w:t>
            </w:r>
          </w:p>
        </w:tc>
        <w:tc>
          <w:tcPr>
            <w:tcW w:w="11596" w:type="dxa"/>
            <w:shd w:val="clear" w:color="auto" w:fill="auto"/>
          </w:tcPr>
          <w:p w14:paraId="35B4EE14" w14:textId="77777777" w:rsidR="00AA006F" w:rsidRPr="00030BE5" w:rsidRDefault="00AA006F" w:rsidP="00AA006F">
            <w:pPr>
              <w:suppressAutoHyphens/>
              <w:spacing w:before="60" w:after="60" w:line="240" w:lineRule="auto"/>
              <w:ind w:left="72" w:right="72"/>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Use technology, including the Internet, to produce and publish writing and to interact and collaborate with others.</w:t>
            </w:r>
          </w:p>
        </w:tc>
      </w:tr>
      <w:tr w:rsidR="00AA006F" w:rsidRPr="00975818" w14:paraId="567D3828" w14:textId="77777777" w:rsidTr="00AA006F">
        <w:tc>
          <w:tcPr>
            <w:tcW w:w="1526" w:type="dxa"/>
            <w:shd w:val="clear" w:color="auto" w:fill="auto"/>
          </w:tcPr>
          <w:p w14:paraId="16DF7DBF"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7</w:t>
            </w:r>
          </w:p>
        </w:tc>
        <w:tc>
          <w:tcPr>
            <w:tcW w:w="11596" w:type="dxa"/>
            <w:shd w:val="clear" w:color="auto" w:fill="auto"/>
          </w:tcPr>
          <w:p w14:paraId="16E7D258" w14:textId="77777777" w:rsidR="00AA006F" w:rsidRPr="00030BE5" w:rsidRDefault="00AA006F" w:rsidP="00AA006F">
            <w:pPr>
              <w:suppressAutoHyphens/>
              <w:spacing w:before="60" w:after="60" w:line="240" w:lineRule="auto"/>
              <w:ind w:left="72" w:right="72"/>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Conduct short as well as more sustained research projects based on focused questions, demonstrating understanding of the subject under investigation.</w:t>
            </w:r>
          </w:p>
        </w:tc>
      </w:tr>
      <w:tr w:rsidR="00AA006F" w:rsidRPr="00975818" w14:paraId="76B6FBD2" w14:textId="77777777" w:rsidTr="00AA006F">
        <w:tc>
          <w:tcPr>
            <w:tcW w:w="1526" w:type="dxa"/>
            <w:shd w:val="clear" w:color="auto" w:fill="auto"/>
          </w:tcPr>
          <w:p w14:paraId="1CE04D98" w14:textId="77777777" w:rsidR="00AA006F" w:rsidRPr="00030BE5" w:rsidRDefault="00AA006F" w:rsidP="00AA006F">
            <w:pPr>
              <w:suppressAutoHyphens/>
              <w:spacing w:before="60" w:after="60" w:line="240" w:lineRule="auto"/>
              <w:ind w:left="72" w:right="72"/>
              <w:jc w:val="center"/>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8</w:t>
            </w:r>
          </w:p>
        </w:tc>
        <w:tc>
          <w:tcPr>
            <w:tcW w:w="11596" w:type="dxa"/>
            <w:shd w:val="clear" w:color="auto" w:fill="auto"/>
          </w:tcPr>
          <w:p w14:paraId="640D8BBF" w14:textId="77777777" w:rsidR="00AA006F" w:rsidRPr="00030BE5" w:rsidRDefault="00AA006F" w:rsidP="00AA006F">
            <w:pPr>
              <w:suppressAutoHyphens/>
              <w:spacing w:before="60" w:after="60" w:line="240" w:lineRule="auto"/>
              <w:ind w:left="72" w:right="72"/>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Gather relevant information from multiple print and digital sources, assess the credibility and accuracy of each source, and integrate the information while avoiding plagiarism.</w:t>
            </w:r>
          </w:p>
        </w:tc>
      </w:tr>
    </w:tbl>
    <w:p w14:paraId="64E79488" w14:textId="77777777" w:rsidR="00EF0029" w:rsidRDefault="00EF0029" w:rsidP="000C2F62">
      <w:pPr>
        <w:rPr>
          <w:sz w:val="20"/>
          <w:szCs w:val="20"/>
        </w:rPr>
      </w:pPr>
    </w:p>
    <w:p w14:paraId="07D3FBD0" w14:textId="77777777" w:rsidR="007928A4" w:rsidRDefault="007928A4" w:rsidP="000C2F62">
      <w:pPr>
        <w:rPr>
          <w:sz w:val="20"/>
          <w:szCs w:val="20"/>
        </w:rPr>
      </w:pPr>
    </w:p>
    <w:p w14:paraId="6A701741" w14:textId="77777777" w:rsidR="007928A4" w:rsidRDefault="007928A4" w:rsidP="000C2F62">
      <w:pPr>
        <w:rPr>
          <w:sz w:val="20"/>
          <w:szCs w:val="20"/>
        </w:rPr>
      </w:pPr>
    </w:p>
    <w:p w14:paraId="6938F765" w14:textId="77777777" w:rsidR="007928A4" w:rsidRDefault="007928A4" w:rsidP="000C2F62">
      <w:pPr>
        <w:rPr>
          <w:sz w:val="20"/>
          <w:szCs w:val="20"/>
        </w:rPr>
      </w:pPr>
    </w:p>
    <w:p w14:paraId="4977D547" w14:textId="77777777" w:rsidR="007928A4" w:rsidRDefault="007928A4" w:rsidP="000C2F62">
      <w:pPr>
        <w:rPr>
          <w:sz w:val="20"/>
          <w:szCs w:val="20"/>
        </w:rPr>
      </w:pPr>
    </w:p>
    <w:p w14:paraId="153DDABD" w14:textId="77777777" w:rsidR="007928A4" w:rsidRDefault="007928A4" w:rsidP="000C2F62">
      <w:pPr>
        <w:rPr>
          <w:sz w:val="20"/>
          <w:szCs w:val="20"/>
        </w:rPr>
      </w:pPr>
    </w:p>
    <w:p w14:paraId="00FD4541" w14:textId="77777777" w:rsidR="007928A4" w:rsidRDefault="007928A4" w:rsidP="000C2F62">
      <w:pPr>
        <w:rPr>
          <w:sz w:val="20"/>
          <w:szCs w:val="20"/>
        </w:rPr>
      </w:pPr>
    </w:p>
    <w:p w14:paraId="7F1B0B15" w14:textId="77777777" w:rsidR="001F2B60" w:rsidRDefault="001F2B60" w:rsidP="000C2F62">
      <w:pPr>
        <w:rPr>
          <w:sz w:val="20"/>
          <w:szCs w:val="20"/>
        </w:rPr>
      </w:pPr>
    </w:p>
    <w:p w14:paraId="0F5671C2" w14:textId="77777777" w:rsidR="007928A4" w:rsidRPr="000C2F62" w:rsidRDefault="007928A4" w:rsidP="000C2F62">
      <w:pPr>
        <w:rPr>
          <w:sz w:val="20"/>
          <w:szCs w:val="20"/>
        </w:rPr>
      </w:pPr>
    </w:p>
    <w:tbl>
      <w:tblPr>
        <w:tblpPr w:leftFromText="180" w:rightFromText="180" w:vertAnchor="text" w:horzAnchor="margin" w:tblpY="188"/>
        <w:tblW w:w="0" w:type="auto"/>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Look w:val="0000" w:firstRow="0" w:lastRow="0" w:firstColumn="0" w:lastColumn="0" w:noHBand="0" w:noVBand="0"/>
      </w:tblPr>
      <w:tblGrid>
        <w:gridCol w:w="1526"/>
        <w:gridCol w:w="11596"/>
      </w:tblGrid>
      <w:tr w:rsidR="00AA006F" w:rsidRPr="00457EDA" w14:paraId="07D02E36" w14:textId="77777777" w:rsidTr="00AA006F">
        <w:tc>
          <w:tcPr>
            <w:tcW w:w="13122" w:type="dxa"/>
            <w:gridSpan w:val="2"/>
            <w:shd w:val="clear" w:color="auto" w:fill="A28E6A" w:themeFill="accent3"/>
          </w:tcPr>
          <w:p w14:paraId="233A1F51" w14:textId="55F2027B" w:rsidR="00AA006F" w:rsidRPr="0080123E" w:rsidRDefault="00AA006F" w:rsidP="00684177">
            <w:pPr>
              <w:suppressAutoHyphens/>
              <w:spacing w:before="20" w:after="20" w:line="240" w:lineRule="auto"/>
              <w:ind w:left="72" w:right="72"/>
              <w:jc w:val="center"/>
              <w:rPr>
                <w:rFonts w:ascii="Gill Sans MT" w:eastAsia="Times New Roman" w:hAnsi="Gill Sans MT" w:cs="Times New Roman"/>
                <w:b/>
                <w:color w:val="FFFFFF" w:themeColor="background1"/>
                <w:kern w:val="1"/>
                <w:lang w:eastAsia="ar-SA"/>
              </w:rPr>
            </w:pPr>
            <w:r w:rsidRPr="0080123E">
              <w:rPr>
                <w:rFonts w:ascii="Gill Sans MT" w:eastAsia="Times New Roman" w:hAnsi="Gill Sans MT" w:cs="Times New Roman"/>
                <w:b/>
                <w:color w:val="FFFFFF" w:themeColor="background1"/>
                <w:kern w:val="1"/>
                <w:lang w:eastAsia="ar-SA"/>
              </w:rPr>
              <w:lastRenderedPageBreak/>
              <w:t>ELEMENTARY WRITING: INFORMATIONAL</w:t>
            </w:r>
            <w:r w:rsidR="00684177" w:rsidRPr="0080123E">
              <w:rPr>
                <w:rFonts w:ascii="Gill Sans MT" w:eastAsia="Times New Roman" w:hAnsi="Gill Sans MT" w:cs="Times New Roman"/>
                <w:b/>
                <w:color w:val="FFFFFF" w:themeColor="background1"/>
                <w:kern w:val="1"/>
                <w:lang w:eastAsia="ar-SA"/>
              </w:rPr>
              <w:t xml:space="preserve"> OR </w:t>
            </w:r>
            <w:r w:rsidRPr="0080123E">
              <w:rPr>
                <w:rFonts w:ascii="Gill Sans MT" w:eastAsia="Times New Roman" w:hAnsi="Gill Sans MT" w:cs="Times New Roman"/>
                <w:b/>
                <w:color w:val="FFFFFF" w:themeColor="background1"/>
                <w:kern w:val="1"/>
                <w:lang w:eastAsia="ar-SA"/>
              </w:rPr>
              <w:t>EXPLANATORY</w:t>
            </w:r>
          </w:p>
        </w:tc>
      </w:tr>
      <w:tr w:rsidR="00AA006F" w:rsidRPr="00457EDA" w14:paraId="2E3B869E" w14:textId="77777777" w:rsidTr="00AA006F">
        <w:tc>
          <w:tcPr>
            <w:tcW w:w="13122" w:type="dxa"/>
            <w:gridSpan w:val="2"/>
            <w:shd w:val="clear" w:color="auto" w:fill="A28E6A" w:themeFill="accent3"/>
          </w:tcPr>
          <w:p w14:paraId="5889818B" w14:textId="77777777" w:rsidR="00AA006F" w:rsidRPr="00FF7050" w:rsidRDefault="00AA006F" w:rsidP="00AA006F">
            <w:pPr>
              <w:suppressAutoHyphens/>
              <w:spacing w:before="20" w:after="20" w:line="240" w:lineRule="auto"/>
              <w:ind w:left="72" w:right="72"/>
              <w:jc w:val="center"/>
              <w:rPr>
                <w:rFonts w:ascii="Gill Sans MT" w:eastAsia="Times New Roman" w:hAnsi="Gill Sans MT" w:cs="Times New Roman"/>
                <w:b/>
                <w:color w:val="FFFFFF" w:themeColor="background1"/>
                <w:kern w:val="1"/>
                <w:sz w:val="24"/>
                <w:szCs w:val="24"/>
                <w:lang w:eastAsia="ar-SA"/>
              </w:rPr>
            </w:pPr>
            <w:r w:rsidRPr="00FF7050">
              <w:rPr>
                <w:rFonts w:ascii="Gill Sans MT" w:eastAsia="Times New Roman" w:hAnsi="Gill Sans MT" w:cs="Times New Roman"/>
                <w:b/>
                <w:color w:val="FFFFFF" w:themeColor="background1"/>
                <w:kern w:val="1"/>
                <w:sz w:val="24"/>
                <w:szCs w:val="24"/>
                <w:lang w:eastAsia="ar-SA"/>
              </w:rPr>
              <w:t xml:space="preserve">“Built In” Writing Anchor Standards </w:t>
            </w:r>
          </w:p>
        </w:tc>
      </w:tr>
      <w:tr w:rsidR="00AA006F" w:rsidRPr="00030BE5" w14:paraId="524C6781" w14:textId="77777777" w:rsidTr="00AA006F">
        <w:tc>
          <w:tcPr>
            <w:tcW w:w="1526" w:type="dxa"/>
            <w:shd w:val="clear" w:color="auto" w:fill="auto"/>
          </w:tcPr>
          <w:p w14:paraId="3CA81C10"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2</w:t>
            </w:r>
          </w:p>
        </w:tc>
        <w:tc>
          <w:tcPr>
            <w:tcW w:w="11596" w:type="dxa"/>
            <w:shd w:val="clear" w:color="auto" w:fill="auto"/>
          </w:tcPr>
          <w:p w14:paraId="1849624A" w14:textId="77777777" w:rsidR="00AA006F" w:rsidRPr="00030BE5" w:rsidRDefault="00AA006F" w:rsidP="00AA006F">
            <w:pPr>
              <w:suppressAutoHyphens/>
              <w:spacing w:before="80" w:after="8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Write informative/explanatory texts to examine and convey complex ideas and information clearly and accurately through the effective selection, organization, and analysis of content.</w:t>
            </w:r>
          </w:p>
        </w:tc>
      </w:tr>
      <w:tr w:rsidR="00AA006F" w:rsidRPr="00030BE5" w14:paraId="326C39EA" w14:textId="77777777" w:rsidTr="00AA006F">
        <w:tc>
          <w:tcPr>
            <w:tcW w:w="1526" w:type="dxa"/>
            <w:shd w:val="clear" w:color="auto" w:fill="auto"/>
          </w:tcPr>
          <w:p w14:paraId="582BA9A9"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4</w:t>
            </w:r>
          </w:p>
        </w:tc>
        <w:tc>
          <w:tcPr>
            <w:tcW w:w="11596" w:type="dxa"/>
            <w:shd w:val="clear" w:color="auto" w:fill="auto"/>
          </w:tcPr>
          <w:p w14:paraId="1E18A485" w14:textId="77777777" w:rsidR="00AA006F" w:rsidRPr="00030BE5" w:rsidRDefault="00AA006F" w:rsidP="00AA006F">
            <w:pPr>
              <w:suppressAutoHyphens/>
              <w:spacing w:before="80" w:after="8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Produce clear and coherent writing in which the development, organization, and style are appropriate to task, purpose, and audience.</w:t>
            </w:r>
          </w:p>
        </w:tc>
      </w:tr>
      <w:tr w:rsidR="00AA006F" w:rsidRPr="00030BE5" w14:paraId="6C071BB7" w14:textId="77777777" w:rsidTr="00AA006F">
        <w:tc>
          <w:tcPr>
            <w:tcW w:w="1526" w:type="dxa"/>
            <w:shd w:val="clear" w:color="auto" w:fill="auto"/>
          </w:tcPr>
          <w:p w14:paraId="7CF6974D"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5</w:t>
            </w:r>
          </w:p>
        </w:tc>
        <w:tc>
          <w:tcPr>
            <w:tcW w:w="11596" w:type="dxa"/>
            <w:shd w:val="clear" w:color="auto" w:fill="auto"/>
          </w:tcPr>
          <w:p w14:paraId="1B176840" w14:textId="77777777" w:rsidR="00AA006F" w:rsidRPr="00030BE5" w:rsidRDefault="00AA006F" w:rsidP="00AA006F">
            <w:pPr>
              <w:suppressAutoHyphens/>
              <w:spacing w:before="80" w:after="8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Develop and strengthen writing as needed by planning, revising, editing, rewriting, or trying a new approach.</w:t>
            </w:r>
          </w:p>
        </w:tc>
      </w:tr>
      <w:tr w:rsidR="00AA006F" w:rsidRPr="00030BE5" w14:paraId="2C0B414F" w14:textId="77777777" w:rsidTr="00AA006F">
        <w:tc>
          <w:tcPr>
            <w:tcW w:w="1526" w:type="dxa"/>
            <w:shd w:val="clear" w:color="auto" w:fill="auto"/>
          </w:tcPr>
          <w:p w14:paraId="67BF2BB9"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9</w:t>
            </w:r>
          </w:p>
        </w:tc>
        <w:tc>
          <w:tcPr>
            <w:tcW w:w="11596" w:type="dxa"/>
            <w:shd w:val="clear" w:color="auto" w:fill="auto"/>
          </w:tcPr>
          <w:p w14:paraId="2BFD35F2" w14:textId="77777777" w:rsidR="00AA006F" w:rsidRPr="00030BE5" w:rsidRDefault="00AA006F" w:rsidP="00AA006F">
            <w:pPr>
              <w:suppressAutoHyphens/>
              <w:spacing w:before="80" w:after="8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Draw evidence from literary or informational texts to support analysis, reflection, and research.</w:t>
            </w:r>
          </w:p>
        </w:tc>
      </w:tr>
      <w:tr w:rsidR="00AA006F" w:rsidRPr="00030BE5" w14:paraId="2958BDAF" w14:textId="77777777" w:rsidTr="00AA006F">
        <w:tc>
          <w:tcPr>
            <w:tcW w:w="1526" w:type="dxa"/>
            <w:shd w:val="clear" w:color="auto" w:fill="auto"/>
          </w:tcPr>
          <w:p w14:paraId="46D5369C"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10</w:t>
            </w:r>
          </w:p>
        </w:tc>
        <w:tc>
          <w:tcPr>
            <w:tcW w:w="11596" w:type="dxa"/>
            <w:shd w:val="clear" w:color="auto" w:fill="auto"/>
          </w:tcPr>
          <w:p w14:paraId="7C9CE060" w14:textId="2C7C3FDB" w:rsidR="00AA006F" w:rsidRPr="00030BE5" w:rsidRDefault="00AA006F" w:rsidP="00AA006F">
            <w:pPr>
              <w:suppressAutoHyphens/>
              <w:spacing w:before="80" w:after="80" w:line="240" w:lineRule="auto"/>
              <w:ind w:left="72" w:right="72"/>
              <w:rPr>
                <w:rFonts w:ascii="Gill Sans MT" w:eastAsia="Times New Roman" w:hAnsi="Gill Sans MT" w:cs="Times New Roman"/>
                <w:b/>
                <w:kern w:val="1"/>
                <w:sz w:val="20"/>
                <w:szCs w:val="20"/>
                <w:lang w:eastAsia="ar-SA"/>
              </w:rPr>
            </w:pPr>
            <w:r w:rsidRPr="00030BE5">
              <w:rPr>
                <w:rFonts w:ascii="Gill Sans MT" w:eastAsia="Times New Roman" w:hAnsi="Gill Sans MT" w:cs="Times New Roman"/>
                <w:b/>
                <w:kern w:val="1"/>
                <w:sz w:val="20"/>
                <w:szCs w:val="20"/>
                <w:lang w:eastAsia="ar-SA"/>
              </w:rPr>
              <w:t>Write routinely over extended time frames (time for research, reflection, and revision) and shorter time frames (a single sitting or a day or two) for a range of tasks, purposes, and audience</w:t>
            </w:r>
            <w:r w:rsidR="00F06C5B">
              <w:rPr>
                <w:rFonts w:ascii="Gill Sans MT" w:eastAsia="Times New Roman" w:hAnsi="Gill Sans MT" w:cs="Times New Roman"/>
                <w:b/>
                <w:kern w:val="1"/>
                <w:sz w:val="20"/>
                <w:szCs w:val="20"/>
                <w:lang w:eastAsia="ar-SA"/>
              </w:rPr>
              <w:t>s</w:t>
            </w:r>
            <w:r w:rsidRPr="00030BE5">
              <w:rPr>
                <w:rFonts w:ascii="Gill Sans MT" w:eastAsia="Times New Roman" w:hAnsi="Gill Sans MT" w:cs="Times New Roman"/>
                <w:b/>
                <w:kern w:val="1"/>
                <w:sz w:val="20"/>
                <w:szCs w:val="20"/>
                <w:lang w:eastAsia="ar-SA"/>
              </w:rPr>
              <w:t>.</w:t>
            </w:r>
          </w:p>
        </w:tc>
      </w:tr>
      <w:tr w:rsidR="00AA006F" w:rsidRPr="00030BE5" w14:paraId="47F28CFC" w14:textId="77777777" w:rsidTr="00AA006F">
        <w:tc>
          <w:tcPr>
            <w:tcW w:w="1526" w:type="dxa"/>
            <w:shd w:val="clear" w:color="auto" w:fill="auto"/>
          </w:tcPr>
          <w:p w14:paraId="0AD85BAA"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6</w:t>
            </w:r>
          </w:p>
        </w:tc>
        <w:tc>
          <w:tcPr>
            <w:tcW w:w="11596" w:type="dxa"/>
            <w:shd w:val="clear" w:color="auto" w:fill="auto"/>
          </w:tcPr>
          <w:p w14:paraId="294144A1" w14:textId="77777777" w:rsidR="00AA006F" w:rsidRPr="00030BE5" w:rsidRDefault="00AA006F" w:rsidP="00AA006F">
            <w:pPr>
              <w:suppressAutoHyphens/>
              <w:spacing w:before="80" w:after="80" w:line="240" w:lineRule="auto"/>
              <w:ind w:left="72" w:right="72"/>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Use technology, including the Internet, to produce and publish writing and to interact and collaborate with others.</w:t>
            </w:r>
          </w:p>
        </w:tc>
      </w:tr>
      <w:tr w:rsidR="00AA006F" w:rsidRPr="00030BE5" w14:paraId="39B0D903" w14:textId="77777777" w:rsidTr="00AA006F">
        <w:tc>
          <w:tcPr>
            <w:tcW w:w="1526" w:type="dxa"/>
            <w:shd w:val="clear" w:color="auto" w:fill="auto"/>
          </w:tcPr>
          <w:p w14:paraId="3F1777BD"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7</w:t>
            </w:r>
          </w:p>
        </w:tc>
        <w:tc>
          <w:tcPr>
            <w:tcW w:w="11596" w:type="dxa"/>
            <w:shd w:val="clear" w:color="auto" w:fill="auto"/>
          </w:tcPr>
          <w:p w14:paraId="02595F7C" w14:textId="77777777" w:rsidR="00AA006F" w:rsidRPr="00030BE5" w:rsidRDefault="00AA006F" w:rsidP="00AA006F">
            <w:pPr>
              <w:suppressAutoHyphens/>
              <w:spacing w:before="80" w:after="80" w:line="240" w:lineRule="auto"/>
              <w:ind w:left="72" w:right="72"/>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Conduct short as well as more sustained research projects based on focused questions, demonstrating understanding of the subject under investigation.</w:t>
            </w:r>
          </w:p>
        </w:tc>
      </w:tr>
      <w:tr w:rsidR="00AA006F" w:rsidRPr="00030BE5" w14:paraId="722EC202" w14:textId="77777777" w:rsidTr="00AA006F">
        <w:tc>
          <w:tcPr>
            <w:tcW w:w="1526" w:type="dxa"/>
            <w:shd w:val="clear" w:color="auto" w:fill="auto"/>
          </w:tcPr>
          <w:p w14:paraId="50820E13" w14:textId="77777777" w:rsidR="00AA006F" w:rsidRPr="00030BE5" w:rsidRDefault="00AA006F" w:rsidP="00AA006F">
            <w:pPr>
              <w:suppressAutoHyphens/>
              <w:spacing w:before="80" w:after="80" w:line="240" w:lineRule="auto"/>
              <w:ind w:left="72" w:right="72"/>
              <w:jc w:val="center"/>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8</w:t>
            </w:r>
          </w:p>
        </w:tc>
        <w:tc>
          <w:tcPr>
            <w:tcW w:w="11596" w:type="dxa"/>
            <w:shd w:val="clear" w:color="auto" w:fill="auto"/>
          </w:tcPr>
          <w:p w14:paraId="2862D269" w14:textId="77777777" w:rsidR="00AA006F" w:rsidRPr="00030BE5" w:rsidRDefault="00AA006F" w:rsidP="00AA006F">
            <w:pPr>
              <w:suppressAutoHyphens/>
              <w:spacing w:before="80" w:after="80" w:line="240" w:lineRule="auto"/>
              <w:ind w:left="72" w:right="72"/>
              <w:rPr>
                <w:rFonts w:ascii="Gill Sans MT" w:eastAsia="Times New Roman" w:hAnsi="Gill Sans MT" w:cs="Times New Roman"/>
                <w:kern w:val="1"/>
                <w:sz w:val="20"/>
                <w:szCs w:val="20"/>
                <w:lang w:eastAsia="ar-SA"/>
              </w:rPr>
            </w:pPr>
            <w:r w:rsidRPr="00030BE5">
              <w:rPr>
                <w:rFonts w:ascii="Gill Sans MT" w:eastAsia="Times New Roman" w:hAnsi="Gill Sans MT" w:cs="Times New Roman"/>
                <w:kern w:val="1"/>
                <w:sz w:val="20"/>
                <w:szCs w:val="20"/>
                <w:lang w:eastAsia="ar-SA"/>
              </w:rPr>
              <w:t>Gather relevant information from multiple print and digital sources, assess the credibility and accuracy of each source, and integrate the information while avoiding plagiarism.</w:t>
            </w:r>
          </w:p>
        </w:tc>
      </w:tr>
    </w:tbl>
    <w:p w14:paraId="1DEE6359" w14:textId="77777777" w:rsidR="000D53D0" w:rsidRDefault="000D53D0" w:rsidP="00D92180">
      <w:pPr>
        <w:jc w:val="center"/>
      </w:pPr>
    </w:p>
    <w:p w14:paraId="0256DA3A" w14:textId="77777777" w:rsidR="007928A4" w:rsidRDefault="007928A4" w:rsidP="00D92180">
      <w:pPr>
        <w:jc w:val="center"/>
      </w:pPr>
    </w:p>
    <w:p w14:paraId="58FE8B45" w14:textId="77777777" w:rsidR="007928A4" w:rsidRDefault="007928A4" w:rsidP="00D92180">
      <w:pPr>
        <w:jc w:val="center"/>
      </w:pPr>
    </w:p>
    <w:p w14:paraId="3831ADFF" w14:textId="77777777" w:rsidR="007928A4" w:rsidRDefault="007928A4" w:rsidP="00D92180">
      <w:pPr>
        <w:jc w:val="center"/>
      </w:pPr>
    </w:p>
    <w:p w14:paraId="64ECF337" w14:textId="77777777" w:rsidR="007928A4" w:rsidRDefault="007928A4" w:rsidP="00D92180">
      <w:pPr>
        <w:jc w:val="center"/>
      </w:pPr>
    </w:p>
    <w:p w14:paraId="713B6E2D" w14:textId="77777777" w:rsidR="007928A4" w:rsidRDefault="007928A4" w:rsidP="00D92180">
      <w:pPr>
        <w:jc w:val="center"/>
      </w:pPr>
    </w:p>
    <w:p w14:paraId="118E9D7E" w14:textId="77777777" w:rsidR="00FF7050" w:rsidRDefault="00FF7050" w:rsidP="00D92180">
      <w:pPr>
        <w:jc w:val="center"/>
      </w:pPr>
    </w:p>
    <w:p w14:paraId="0FFEB574" w14:textId="77777777" w:rsidR="007928A4" w:rsidRDefault="007928A4" w:rsidP="00D92180">
      <w:pPr>
        <w:jc w:val="center"/>
      </w:pPr>
    </w:p>
    <w:tbl>
      <w:tblPr>
        <w:tblW w:w="0" w:type="auto"/>
        <w:jc w:val="center"/>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Look w:val="0000" w:firstRow="0" w:lastRow="0" w:firstColumn="0" w:lastColumn="0" w:noHBand="0" w:noVBand="0"/>
      </w:tblPr>
      <w:tblGrid>
        <w:gridCol w:w="1526"/>
        <w:gridCol w:w="11596"/>
      </w:tblGrid>
      <w:tr w:rsidR="000D53D0" w:rsidRPr="000C2F62" w14:paraId="2E818821" w14:textId="77777777" w:rsidTr="0021581B">
        <w:trPr>
          <w:jc w:val="center"/>
        </w:trPr>
        <w:tc>
          <w:tcPr>
            <w:tcW w:w="13122" w:type="dxa"/>
            <w:gridSpan w:val="2"/>
            <w:shd w:val="clear" w:color="auto" w:fill="A28E6A" w:themeFill="accent3"/>
          </w:tcPr>
          <w:p w14:paraId="5D660959" w14:textId="77777777" w:rsidR="000D53D0" w:rsidRPr="00FF7050" w:rsidRDefault="000D53D0" w:rsidP="0021581B">
            <w:pPr>
              <w:suppressAutoHyphens/>
              <w:spacing w:before="20" w:after="20" w:line="240" w:lineRule="auto"/>
              <w:ind w:left="72" w:right="72"/>
              <w:jc w:val="center"/>
              <w:rPr>
                <w:rFonts w:ascii="Gill Sans MT" w:eastAsia="Times New Roman" w:hAnsi="Gill Sans MT" w:cs="Times New Roman"/>
                <w:b/>
                <w:color w:val="FFFFFF" w:themeColor="background1"/>
                <w:kern w:val="1"/>
                <w:sz w:val="24"/>
                <w:szCs w:val="24"/>
                <w:lang w:eastAsia="ar-SA"/>
              </w:rPr>
            </w:pPr>
            <w:r w:rsidRPr="00FF7050">
              <w:rPr>
                <w:rFonts w:ascii="Gill Sans MT" w:eastAsia="Times New Roman" w:hAnsi="Gill Sans MT" w:cs="Times New Roman"/>
                <w:b/>
                <w:caps/>
                <w:color w:val="FFFFFF" w:themeColor="background1"/>
                <w:kern w:val="1"/>
                <w:lang w:eastAsia="ar-SA"/>
              </w:rPr>
              <w:lastRenderedPageBreak/>
              <w:t>elementary Language</w:t>
            </w:r>
          </w:p>
        </w:tc>
      </w:tr>
      <w:tr w:rsidR="000D53D0" w:rsidRPr="000C2F62" w14:paraId="3065AEC2" w14:textId="77777777" w:rsidTr="0021581B">
        <w:trPr>
          <w:jc w:val="center"/>
        </w:trPr>
        <w:tc>
          <w:tcPr>
            <w:tcW w:w="13122" w:type="dxa"/>
            <w:gridSpan w:val="2"/>
            <w:shd w:val="clear" w:color="auto" w:fill="A28E6A" w:themeFill="accent3"/>
          </w:tcPr>
          <w:p w14:paraId="3A5029F0" w14:textId="77777777" w:rsidR="000D53D0" w:rsidRPr="00FF7050" w:rsidRDefault="000D53D0" w:rsidP="0021581B">
            <w:pPr>
              <w:suppressAutoHyphens/>
              <w:spacing w:before="20" w:after="20" w:line="240" w:lineRule="auto"/>
              <w:ind w:left="72" w:right="72"/>
              <w:jc w:val="center"/>
              <w:rPr>
                <w:rFonts w:ascii="Gill Sans MT" w:eastAsia="Times New Roman" w:hAnsi="Gill Sans MT" w:cs="Times New Roman"/>
                <w:b/>
                <w:color w:val="FFFFFF" w:themeColor="background1"/>
                <w:kern w:val="1"/>
                <w:sz w:val="24"/>
                <w:szCs w:val="24"/>
                <w:lang w:eastAsia="ar-SA"/>
              </w:rPr>
            </w:pPr>
            <w:r w:rsidRPr="00FF7050">
              <w:rPr>
                <w:rFonts w:ascii="Gill Sans MT" w:eastAsia="Times New Roman" w:hAnsi="Gill Sans MT" w:cs="Times New Roman"/>
                <w:b/>
                <w:color w:val="FFFFFF" w:themeColor="background1"/>
                <w:kern w:val="1"/>
                <w:sz w:val="24"/>
                <w:szCs w:val="24"/>
                <w:lang w:eastAsia="ar-SA"/>
              </w:rPr>
              <w:t xml:space="preserve">“Built In” Language Anchor Standards </w:t>
            </w:r>
          </w:p>
        </w:tc>
      </w:tr>
      <w:tr w:rsidR="000D53D0" w:rsidRPr="000C2F62" w14:paraId="5A39DE11" w14:textId="77777777" w:rsidTr="0021581B">
        <w:trPr>
          <w:jc w:val="center"/>
        </w:trPr>
        <w:tc>
          <w:tcPr>
            <w:tcW w:w="1526" w:type="dxa"/>
            <w:shd w:val="clear" w:color="auto" w:fill="auto"/>
          </w:tcPr>
          <w:p w14:paraId="47EE28C2" w14:textId="77777777" w:rsidR="000D53D0" w:rsidRPr="000C2F62" w:rsidRDefault="000D53D0" w:rsidP="0021581B">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1</w:t>
            </w:r>
          </w:p>
        </w:tc>
        <w:tc>
          <w:tcPr>
            <w:tcW w:w="11596" w:type="dxa"/>
            <w:shd w:val="clear" w:color="auto" w:fill="auto"/>
          </w:tcPr>
          <w:p w14:paraId="169E83FA" w14:textId="77777777" w:rsidR="000D53D0" w:rsidRPr="000C2F62" w:rsidRDefault="000D53D0" w:rsidP="0021581B">
            <w:pPr>
              <w:suppressAutoHyphens/>
              <w:spacing w:before="80" w:after="80" w:line="240" w:lineRule="auto"/>
              <w:ind w:left="72" w:right="72"/>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Demonstrate command of the conventions of standard English grammar and usage when writing or speaking.</w:t>
            </w:r>
          </w:p>
        </w:tc>
      </w:tr>
      <w:tr w:rsidR="000D53D0" w:rsidRPr="000C2F62" w14:paraId="0C6DB006" w14:textId="77777777" w:rsidTr="0021581B">
        <w:trPr>
          <w:jc w:val="center"/>
        </w:trPr>
        <w:tc>
          <w:tcPr>
            <w:tcW w:w="1526" w:type="dxa"/>
            <w:shd w:val="clear" w:color="auto" w:fill="auto"/>
          </w:tcPr>
          <w:p w14:paraId="7909209E" w14:textId="77777777" w:rsidR="000D53D0" w:rsidRPr="000C2F62" w:rsidRDefault="000D53D0" w:rsidP="0021581B">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2</w:t>
            </w:r>
          </w:p>
        </w:tc>
        <w:tc>
          <w:tcPr>
            <w:tcW w:w="11596" w:type="dxa"/>
            <w:shd w:val="clear" w:color="auto" w:fill="auto"/>
          </w:tcPr>
          <w:p w14:paraId="6E35438F" w14:textId="77777777" w:rsidR="000D53D0" w:rsidRPr="000C2F62" w:rsidRDefault="000D53D0" w:rsidP="0021581B">
            <w:pPr>
              <w:suppressAutoHyphens/>
              <w:spacing w:before="80" w:after="80" w:line="240" w:lineRule="auto"/>
              <w:ind w:left="72" w:right="72"/>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Demonstrate command of the conventions of standard English capitalization, punctuation, and spelling when writing.</w:t>
            </w:r>
          </w:p>
        </w:tc>
      </w:tr>
      <w:tr w:rsidR="000D53D0" w:rsidRPr="000C2F62" w14:paraId="75B39E12" w14:textId="77777777" w:rsidTr="0021581B">
        <w:trPr>
          <w:jc w:val="center"/>
        </w:trPr>
        <w:tc>
          <w:tcPr>
            <w:tcW w:w="1526" w:type="dxa"/>
            <w:shd w:val="clear" w:color="auto" w:fill="auto"/>
          </w:tcPr>
          <w:p w14:paraId="67069F62" w14:textId="77777777" w:rsidR="000D53D0" w:rsidRPr="000C2F62" w:rsidRDefault="000D53D0" w:rsidP="0021581B">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3</w:t>
            </w:r>
          </w:p>
        </w:tc>
        <w:tc>
          <w:tcPr>
            <w:tcW w:w="11596" w:type="dxa"/>
            <w:shd w:val="clear" w:color="auto" w:fill="auto"/>
          </w:tcPr>
          <w:p w14:paraId="041D5E34" w14:textId="77777777" w:rsidR="000D53D0" w:rsidRPr="000C2F62" w:rsidRDefault="000D53D0" w:rsidP="0021581B">
            <w:pPr>
              <w:suppressAutoHyphens/>
              <w:spacing w:before="80" w:after="80" w:line="240" w:lineRule="auto"/>
              <w:ind w:left="72" w:right="72"/>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Apply knowledge of language to understand how language functions in different contexts, to make effective choices for meaning or style, and to comprehend more fully when reading or listening.</w:t>
            </w:r>
          </w:p>
        </w:tc>
      </w:tr>
      <w:tr w:rsidR="000D53D0" w:rsidRPr="000C2F62" w14:paraId="47889067" w14:textId="77777777" w:rsidTr="0021581B">
        <w:trPr>
          <w:jc w:val="center"/>
        </w:trPr>
        <w:tc>
          <w:tcPr>
            <w:tcW w:w="1526" w:type="dxa"/>
            <w:shd w:val="clear" w:color="auto" w:fill="auto"/>
          </w:tcPr>
          <w:p w14:paraId="06C406B0" w14:textId="77777777" w:rsidR="000D53D0" w:rsidRPr="000C2F62" w:rsidRDefault="000D53D0" w:rsidP="0021581B">
            <w:pPr>
              <w:suppressAutoHyphens/>
              <w:spacing w:before="80" w:after="80" w:line="240" w:lineRule="auto"/>
              <w:ind w:left="72" w:right="72"/>
              <w:jc w:val="center"/>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4</w:t>
            </w:r>
          </w:p>
        </w:tc>
        <w:tc>
          <w:tcPr>
            <w:tcW w:w="11596" w:type="dxa"/>
            <w:shd w:val="clear" w:color="auto" w:fill="auto"/>
          </w:tcPr>
          <w:p w14:paraId="294141DD" w14:textId="77777777" w:rsidR="000D53D0" w:rsidRPr="000C2F62" w:rsidRDefault="000D53D0" w:rsidP="0021581B">
            <w:pPr>
              <w:suppressAutoHyphens/>
              <w:spacing w:before="80" w:after="80" w:line="240" w:lineRule="auto"/>
              <w:ind w:left="72" w:right="72"/>
              <w:rPr>
                <w:rFonts w:ascii="Gill Sans MT" w:eastAsia="Times New Roman" w:hAnsi="Gill Sans MT" w:cs="Times New Roman"/>
                <w:b/>
                <w:kern w:val="1"/>
                <w:sz w:val="20"/>
                <w:szCs w:val="20"/>
                <w:lang w:eastAsia="ar-SA"/>
              </w:rPr>
            </w:pPr>
            <w:r w:rsidRPr="000C2F62">
              <w:rPr>
                <w:rFonts w:ascii="Gill Sans MT" w:eastAsia="Times New Roman" w:hAnsi="Gill Sans MT" w:cs="Times New Roman"/>
                <w:b/>
                <w:kern w:val="1"/>
                <w:sz w:val="20"/>
                <w:szCs w:val="20"/>
                <w:lang w:eastAsia="ar-SA"/>
              </w:rPr>
              <w:t>Determine or clarify the meaning of unknown and multiple-meaning words and phrases by using context clues, analyzing meaningful word parts, and consulting general and specialized reference materials, as appropriate.</w:t>
            </w:r>
          </w:p>
        </w:tc>
      </w:tr>
      <w:tr w:rsidR="000D53D0" w:rsidRPr="000C2F62" w14:paraId="15B633E4" w14:textId="77777777" w:rsidTr="0021581B">
        <w:trPr>
          <w:jc w:val="center"/>
        </w:trPr>
        <w:tc>
          <w:tcPr>
            <w:tcW w:w="13122" w:type="dxa"/>
            <w:gridSpan w:val="2"/>
            <w:shd w:val="clear" w:color="auto" w:fill="A28E6A" w:themeFill="accent3"/>
          </w:tcPr>
          <w:p w14:paraId="5D18A671" w14:textId="77777777" w:rsidR="000D53D0" w:rsidRPr="000C2F62" w:rsidRDefault="000D53D0" w:rsidP="0021581B">
            <w:pPr>
              <w:suppressAutoHyphens/>
              <w:spacing w:after="0" w:line="240" w:lineRule="auto"/>
              <w:jc w:val="center"/>
              <w:rPr>
                <w:rFonts w:ascii="Gill Sans MT" w:eastAsia="Times New Roman" w:hAnsi="Gill Sans MT" w:cs="Times New Roman"/>
                <w:b/>
                <w:color w:val="FFFFFF"/>
                <w:kern w:val="1"/>
                <w:sz w:val="24"/>
                <w:szCs w:val="24"/>
                <w:lang w:eastAsia="ar-SA"/>
              </w:rPr>
            </w:pPr>
            <w:r w:rsidRPr="00FF7050">
              <w:rPr>
                <w:rFonts w:ascii="Gill Sans MT" w:eastAsia="Times New Roman" w:hAnsi="Gill Sans MT" w:cs="Times New Roman"/>
                <w:b/>
                <w:color w:val="FFFFFF" w:themeColor="background1"/>
                <w:kern w:val="1"/>
                <w:sz w:val="24"/>
                <w:szCs w:val="24"/>
                <w:lang w:eastAsia="ar-SA"/>
              </w:rPr>
              <w:t>“When Appropriate”  Language Anchor  Standards</w:t>
            </w:r>
          </w:p>
        </w:tc>
      </w:tr>
      <w:tr w:rsidR="000D53D0" w:rsidRPr="000C2F62" w14:paraId="0EE70C87" w14:textId="77777777" w:rsidTr="0021581B">
        <w:trPr>
          <w:jc w:val="center"/>
        </w:trPr>
        <w:tc>
          <w:tcPr>
            <w:tcW w:w="1526" w:type="dxa"/>
            <w:shd w:val="clear" w:color="auto" w:fill="auto"/>
          </w:tcPr>
          <w:p w14:paraId="09F16874" w14:textId="77777777" w:rsidR="000D53D0" w:rsidRPr="000C2F62" w:rsidRDefault="000D53D0" w:rsidP="0021581B">
            <w:pPr>
              <w:suppressAutoHyphens/>
              <w:spacing w:before="80" w:after="80" w:line="240" w:lineRule="auto"/>
              <w:ind w:left="72" w:right="72"/>
              <w:jc w:val="center"/>
              <w:rPr>
                <w:rFonts w:ascii="Gill Sans MT" w:eastAsia="Times New Roman" w:hAnsi="Gill Sans MT" w:cs="Times New Roman"/>
                <w:kern w:val="1"/>
                <w:sz w:val="20"/>
                <w:szCs w:val="20"/>
                <w:lang w:eastAsia="ar-SA"/>
              </w:rPr>
            </w:pPr>
            <w:r w:rsidRPr="000C2F62">
              <w:rPr>
                <w:rFonts w:ascii="Gill Sans MT" w:eastAsia="Times New Roman" w:hAnsi="Gill Sans MT" w:cs="Times New Roman"/>
                <w:kern w:val="1"/>
                <w:sz w:val="20"/>
                <w:szCs w:val="20"/>
                <w:lang w:eastAsia="ar-SA"/>
              </w:rPr>
              <w:t>5</w:t>
            </w:r>
          </w:p>
        </w:tc>
        <w:tc>
          <w:tcPr>
            <w:tcW w:w="11596" w:type="dxa"/>
            <w:shd w:val="clear" w:color="auto" w:fill="auto"/>
          </w:tcPr>
          <w:p w14:paraId="0D40ED94" w14:textId="77777777" w:rsidR="000D53D0" w:rsidRPr="000C2F62" w:rsidRDefault="000D53D0" w:rsidP="0021581B">
            <w:pPr>
              <w:suppressAutoHyphens/>
              <w:spacing w:before="80" w:after="80" w:line="240" w:lineRule="auto"/>
              <w:ind w:left="72" w:right="72"/>
              <w:rPr>
                <w:rFonts w:ascii="Gill Sans MT" w:eastAsia="Times New Roman" w:hAnsi="Gill Sans MT" w:cs="Times New Roman"/>
                <w:kern w:val="1"/>
                <w:sz w:val="20"/>
                <w:szCs w:val="20"/>
                <w:lang w:eastAsia="ar-SA"/>
              </w:rPr>
            </w:pPr>
            <w:r w:rsidRPr="000C2F62">
              <w:rPr>
                <w:rFonts w:ascii="Gill Sans MT" w:eastAsia="Times New Roman" w:hAnsi="Gill Sans MT" w:cs="Times New Roman"/>
                <w:kern w:val="1"/>
                <w:sz w:val="20"/>
                <w:szCs w:val="20"/>
                <w:lang w:eastAsia="ar-SA"/>
              </w:rPr>
              <w:t>Demonstrate understanding of figurative language, word relationships, and nuances in word meanings.</w:t>
            </w:r>
          </w:p>
        </w:tc>
      </w:tr>
      <w:tr w:rsidR="000D53D0" w:rsidRPr="000C2F62" w14:paraId="62070049" w14:textId="77777777" w:rsidTr="0021581B">
        <w:trPr>
          <w:jc w:val="center"/>
        </w:trPr>
        <w:tc>
          <w:tcPr>
            <w:tcW w:w="1526" w:type="dxa"/>
            <w:shd w:val="clear" w:color="auto" w:fill="auto"/>
          </w:tcPr>
          <w:p w14:paraId="50D84EA4" w14:textId="77777777" w:rsidR="000D53D0" w:rsidRPr="000C2F62" w:rsidRDefault="000D53D0" w:rsidP="0021581B">
            <w:pPr>
              <w:suppressAutoHyphens/>
              <w:spacing w:before="80" w:after="80" w:line="240" w:lineRule="auto"/>
              <w:ind w:left="72" w:right="72"/>
              <w:jc w:val="center"/>
              <w:rPr>
                <w:rFonts w:ascii="Gill Sans MT" w:eastAsia="Times New Roman" w:hAnsi="Gill Sans MT" w:cs="Times New Roman"/>
                <w:kern w:val="1"/>
                <w:sz w:val="20"/>
                <w:szCs w:val="20"/>
                <w:lang w:eastAsia="ar-SA"/>
              </w:rPr>
            </w:pPr>
            <w:r w:rsidRPr="000C2F62">
              <w:rPr>
                <w:rFonts w:ascii="Gill Sans MT" w:eastAsia="Times New Roman" w:hAnsi="Gill Sans MT" w:cs="Times New Roman"/>
                <w:kern w:val="1"/>
                <w:sz w:val="20"/>
                <w:szCs w:val="20"/>
                <w:lang w:eastAsia="ar-SA"/>
              </w:rPr>
              <w:t>6</w:t>
            </w:r>
          </w:p>
        </w:tc>
        <w:tc>
          <w:tcPr>
            <w:tcW w:w="11596" w:type="dxa"/>
            <w:shd w:val="clear" w:color="auto" w:fill="auto"/>
          </w:tcPr>
          <w:p w14:paraId="154DBAE1" w14:textId="77777777" w:rsidR="000D53D0" w:rsidRPr="000C2F62" w:rsidRDefault="000D53D0" w:rsidP="0021581B">
            <w:pPr>
              <w:suppressAutoHyphens/>
              <w:spacing w:before="80" w:after="80" w:line="240" w:lineRule="auto"/>
              <w:ind w:left="72" w:right="72"/>
              <w:rPr>
                <w:rFonts w:ascii="Gill Sans MT" w:eastAsia="Times New Roman" w:hAnsi="Gill Sans MT" w:cs="Times New Roman"/>
                <w:kern w:val="1"/>
                <w:sz w:val="20"/>
                <w:szCs w:val="20"/>
                <w:lang w:eastAsia="ar-SA"/>
              </w:rPr>
            </w:pPr>
            <w:r w:rsidRPr="000C2F62">
              <w:rPr>
                <w:rFonts w:ascii="Gill Sans MT" w:eastAsia="Times New Roman" w:hAnsi="Gill Sans MT" w:cs="Times New Roman"/>
                <w:kern w:val="1"/>
                <w:sz w:val="20"/>
                <w:szCs w:val="20"/>
                <w:lang w:eastAsia="ar-SA"/>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tc>
      </w:tr>
    </w:tbl>
    <w:p w14:paraId="22997CA3" w14:textId="77777777" w:rsidR="0021581B" w:rsidRDefault="00D942EC" w:rsidP="00D92180">
      <w:pPr>
        <w:jc w:val="center"/>
      </w:pPr>
      <w:r>
        <w:br w:type="page"/>
      </w:r>
    </w:p>
    <w:p w14:paraId="1A858EDB" w14:textId="1C32EC7E" w:rsidR="0080123E" w:rsidRDefault="0080123E" w:rsidP="0080123E">
      <w:pPr>
        <w:pStyle w:val="TaskType"/>
        <w:spacing w:before="0" w:after="0"/>
        <w:rPr>
          <w:sz w:val="36"/>
        </w:rPr>
      </w:pPr>
      <w:r w:rsidRPr="00C163D7">
        <w:rPr>
          <w:sz w:val="36"/>
        </w:rPr>
        <w:lastRenderedPageBreak/>
        <w:t xml:space="preserve">Quick Reference </w:t>
      </w:r>
      <w:r>
        <w:rPr>
          <w:sz w:val="36"/>
        </w:rPr>
        <w:t xml:space="preserve">Elementary </w:t>
      </w:r>
      <w:r w:rsidRPr="00C163D7">
        <w:rPr>
          <w:sz w:val="36"/>
        </w:rPr>
        <w:t>Task Chart</w:t>
      </w:r>
    </w:p>
    <w:p w14:paraId="7A965FDC" w14:textId="77777777" w:rsidR="0080123E" w:rsidRPr="0080123E" w:rsidRDefault="0080123E" w:rsidP="0080123E">
      <w:pPr>
        <w:pStyle w:val="TaskType"/>
        <w:spacing w:before="0" w:after="0"/>
        <w:rPr>
          <w:sz w:val="18"/>
          <w:szCs w:val="18"/>
        </w:rPr>
      </w:pPr>
    </w:p>
    <w:tbl>
      <w:tblPr>
        <w:tblStyle w:val="TableGrid"/>
        <w:tblW w:w="13068" w:type="dxa"/>
        <w:tblLook w:val="04A0" w:firstRow="1" w:lastRow="0" w:firstColumn="1" w:lastColumn="0" w:noHBand="0" w:noVBand="1"/>
      </w:tblPr>
      <w:tblGrid>
        <w:gridCol w:w="1998"/>
        <w:gridCol w:w="11070"/>
      </w:tblGrid>
      <w:tr w:rsidR="00023F3D" w:rsidRPr="001877FC" w14:paraId="39C8677D" w14:textId="77777777" w:rsidTr="001F2B60">
        <w:tc>
          <w:tcPr>
            <w:tcW w:w="13068" w:type="dxa"/>
            <w:gridSpan w:val="2"/>
            <w:shd w:val="clear" w:color="auto" w:fill="A28E6A" w:themeFill="accent3"/>
          </w:tcPr>
          <w:p w14:paraId="3CFC6556" w14:textId="710DD0D4" w:rsidR="00023F3D" w:rsidRPr="001877FC" w:rsidRDefault="00023F3D" w:rsidP="00F94FE7">
            <w:pPr>
              <w:jc w:val="center"/>
              <w:rPr>
                <w:b/>
                <w:color w:val="FFFFFF" w:themeColor="background1"/>
                <w:sz w:val="24"/>
                <w:szCs w:val="24"/>
              </w:rPr>
            </w:pPr>
            <w:r w:rsidRPr="001877FC">
              <w:rPr>
                <w:b/>
                <w:color w:val="FFFFFF" w:themeColor="background1"/>
                <w:sz w:val="24"/>
                <w:szCs w:val="24"/>
              </w:rPr>
              <w:t xml:space="preserve">Elementary </w:t>
            </w:r>
            <w:r w:rsidR="00F94FE7">
              <w:rPr>
                <w:b/>
                <w:color w:val="FFFFFF" w:themeColor="background1"/>
                <w:sz w:val="24"/>
                <w:szCs w:val="24"/>
              </w:rPr>
              <w:t>Argumentation</w:t>
            </w:r>
            <w:r w:rsidRPr="001877FC">
              <w:rPr>
                <w:b/>
                <w:color w:val="FFFFFF" w:themeColor="background1"/>
                <w:sz w:val="24"/>
                <w:szCs w:val="24"/>
              </w:rPr>
              <w:t xml:space="preserve"> Template Tasks</w:t>
            </w:r>
          </w:p>
        </w:tc>
      </w:tr>
      <w:tr w:rsidR="00023F3D" w:rsidRPr="001877FC" w14:paraId="6D84478E" w14:textId="77777777" w:rsidTr="009F6FA9">
        <w:tc>
          <w:tcPr>
            <w:tcW w:w="1998" w:type="dxa"/>
          </w:tcPr>
          <w:p w14:paraId="3627C7E9" w14:textId="77777777" w:rsidR="00023F3D" w:rsidRPr="001877FC" w:rsidRDefault="00023F3D" w:rsidP="009F6FA9">
            <w:pPr>
              <w:rPr>
                <w:b/>
                <w:color w:val="000000" w:themeColor="text1"/>
                <w:sz w:val="24"/>
                <w:szCs w:val="24"/>
              </w:rPr>
            </w:pPr>
            <w:r w:rsidRPr="001877FC">
              <w:rPr>
                <w:b/>
                <w:color w:val="000000" w:themeColor="text1"/>
                <w:sz w:val="24"/>
                <w:szCs w:val="24"/>
              </w:rPr>
              <w:t>Explain</w:t>
            </w:r>
          </w:p>
        </w:tc>
        <w:tc>
          <w:tcPr>
            <w:tcW w:w="11070" w:type="dxa"/>
          </w:tcPr>
          <w:p w14:paraId="2F2D0778" w14:textId="3A07147A" w:rsidR="00023F3D" w:rsidRDefault="00F94FE7" w:rsidP="009F6FA9">
            <w:pPr>
              <w:rPr>
                <w:b/>
                <w:sz w:val="24"/>
                <w:szCs w:val="24"/>
              </w:rPr>
            </w:pPr>
            <w:r>
              <w:rPr>
                <w:b/>
                <w:sz w:val="24"/>
                <w:szCs w:val="24"/>
              </w:rPr>
              <w:t>Elementary Task</w:t>
            </w:r>
            <w:r w:rsidRPr="001877FC">
              <w:rPr>
                <w:b/>
                <w:sz w:val="24"/>
                <w:szCs w:val="24"/>
              </w:rPr>
              <w:t xml:space="preserve"> 1:</w:t>
            </w:r>
            <w:r w:rsidRPr="001877FC">
              <w:rPr>
                <w:sz w:val="24"/>
                <w:szCs w:val="24"/>
              </w:rPr>
              <w:t xml:space="preserve"> [Insert question]   After reading_______ (literary or informational text/s), write a/n_____ (product) in which you answer the question and </w:t>
            </w:r>
            <w:r w:rsidRPr="00DC52F2">
              <w:rPr>
                <w:sz w:val="24"/>
                <w:szCs w:val="24"/>
              </w:rPr>
              <w:t>explain</w:t>
            </w:r>
            <w:r w:rsidRPr="001877FC">
              <w:rPr>
                <w:sz w:val="24"/>
                <w:szCs w:val="24"/>
              </w:rPr>
              <w:t xml:space="preserve"> your reasons_____ (content). Give ________ (an, several, or #) examples from ____</w:t>
            </w:r>
            <w:r>
              <w:rPr>
                <w:sz w:val="24"/>
                <w:szCs w:val="24"/>
              </w:rPr>
              <w:t xml:space="preserve"> </w:t>
            </w:r>
            <w:r w:rsidRPr="001877FC">
              <w:rPr>
                <w:sz w:val="24"/>
                <w:szCs w:val="24"/>
              </w:rPr>
              <w:t>(text/s) to support your opinion.</w:t>
            </w:r>
            <w:r w:rsidRPr="00AC694F">
              <w:rPr>
                <w:b/>
                <w:sz w:val="24"/>
                <w:szCs w:val="24"/>
              </w:rPr>
              <w:t xml:space="preserve"> (Argumentation/Explain</w:t>
            </w:r>
            <w:r w:rsidR="00023F3D" w:rsidRPr="00AC694F">
              <w:rPr>
                <w:rFonts w:ascii="Calibri" w:hAnsi="Calibri" w:cs="Calibri"/>
                <w:b/>
                <w:sz w:val="24"/>
                <w:szCs w:val="24"/>
              </w:rPr>
              <w:t>)</w:t>
            </w:r>
          </w:p>
        </w:tc>
      </w:tr>
      <w:tr w:rsidR="00023F3D" w:rsidRPr="001877FC" w14:paraId="60FC63D0" w14:textId="77777777" w:rsidTr="009F6FA9">
        <w:tc>
          <w:tcPr>
            <w:tcW w:w="1998" w:type="dxa"/>
          </w:tcPr>
          <w:p w14:paraId="06B9FEF0" w14:textId="77777777" w:rsidR="00023F3D" w:rsidRPr="001877FC" w:rsidRDefault="00023F3D" w:rsidP="009F6FA9">
            <w:pPr>
              <w:rPr>
                <w:b/>
                <w:color w:val="000000" w:themeColor="text1"/>
                <w:sz w:val="24"/>
                <w:szCs w:val="24"/>
              </w:rPr>
            </w:pPr>
            <w:r w:rsidRPr="001877FC">
              <w:rPr>
                <w:b/>
                <w:color w:val="000000" w:themeColor="text1"/>
                <w:sz w:val="24"/>
                <w:szCs w:val="24"/>
              </w:rPr>
              <w:t>Compare</w:t>
            </w:r>
          </w:p>
        </w:tc>
        <w:tc>
          <w:tcPr>
            <w:tcW w:w="11070" w:type="dxa"/>
          </w:tcPr>
          <w:p w14:paraId="4D9ED273" w14:textId="62757180" w:rsidR="00023F3D" w:rsidRPr="001877FC" w:rsidRDefault="00F94FE7" w:rsidP="00F94FE7">
            <w:pPr>
              <w:rPr>
                <w:b/>
                <w:color w:val="C00000"/>
                <w:sz w:val="24"/>
                <w:szCs w:val="24"/>
              </w:rPr>
            </w:pPr>
            <w:r>
              <w:rPr>
                <w:b/>
                <w:sz w:val="24"/>
                <w:szCs w:val="24"/>
              </w:rPr>
              <w:t>Elementary Task</w:t>
            </w:r>
            <w:r w:rsidRPr="001877FC">
              <w:rPr>
                <w:b/>
                <w:sz w:val="24"/>
                <w:szCs w:val="24"/>
              </w:rPr>
              <w:t xml:space="preserve"> 2: </w:t>
            </w:r>
            <w:r w:rsidRPr="001877FC">
              <w:rPr>
                <w:sz w:val="24"/>
                <w:szCs w:val="24"/>
              </w:rPr>
              <w:t xml:space="preserve">[Insert optional question] After reading _____ (literary or informational text/s), write a/n_____(product) in which you </w:t>
            </w:r>
            <w:r w:rsidRPr="00DC52F2">
              <w:rPr>
                <w:sz w:val="24"/>
                <w:szCs w:val="24"/>
              </w:rPr>
              <w:t>compare</w:t>
            </w:r>
            <w:r>
              <w:rPr>
                <w:sz w:val="24"/>
                <w:szCs w:val="24"/>
              </w:rPr>
              <w:t xml:space="preserve">_______(content). Give ____ </w:t>
            </w:r>
            <w:r w:rsidRPr="001877FC">
              <w:rPr>
                <w:sz w:val="24"/>
                <w:szCs w:val="24"/>
              </w:rPr>
              <w:t xml:space="preserve">(an, some or #) example/s from ____ (text/s) to support your opinion.  </w:t>
            </w:r>
            <w:r w:rsidRPr="00AC694F">
              <w:rPr>
                <w:b/>
                <w:sz w:val="24"/>
                <w:szCs w:val="24"/>
              </w:rPr>
              <w:t>(Argumentation/Compare</w:t>
            </w:r>
            <w:r w:rsidR="00023F3D" w:rsidRPr="00AC694F">
              <w:rPr>
                <w:b/>
                <w:sz w:val="24"/>
                <w:szCs w:val="24"/>
              </w:rPr>
              <w:t>)</w:t>
            </w:r>
            <w:r w:rsidR="00023F3D" w:rsidRPr="001877FC">
              <w:rPr>
                <w:sz w:val="24"/>
                <w:szCs w:val="24"/>
              </w:rPr>
              <w:t xml:space="preserve"> </w:t>
            </w:r>
          </w:p>
        </w:tc>
      </w:tr>
      <w:tr w:rsidR="00023F3D" w:rsidRPr="001877FC" w14:paraId="28C3F957" w14:textId="77777777" w:rsidTr="009F6FA9">
        <w:tc>
          <w:tcPr>
            <w:tcW w:w="1998" w:type="dxa"/>
          </w:tcPr>
          <w:p w14:paraId="38939B23" w14:textId="40BED079" w:rsidR="00023F3D" w:rsidRPr="001877FC" w:rsidRDefault="00F94FE7" w:rsidP="009F6FA9">
            <w:pPr>
              <w:rPr>
                <w:b/>
                <w:color w:val="000000" w:themeColor="text1"/>
                <w:sz w:val="24"/>
                <w:szCs w:val="24"/>
              </w:rPr>
            </w:pPr>
            <w:r w:rsidRPr="001877FC">
              <w:rPr>
                <w:b/>
                <w:color w:val="000000" w:themeColor="text1"/>
                <w:sz w:val="24"/>
                <w:szCs w:val="24"/>
              </w:rPr>
              <w:t>Identify</w:t>
            </w:r>
            <w:r>
              <w:rPr>
                <w:b/>
                <w:color w:val="000000" w:themeColor="text1"/>
                <w:sz w:val="24"/>
                <w:szCs w:val="24"/>
              </w:rPr>
              <w:t>-</w:t>
            </w:r>
            <w:r w:rsidRPr="001877FC">
              <w:rPr>
                <w:b/>
                <w:color w:val="000000" w:themeColor="text1"/>
                <w:sz w:val="24"/>
                <w:szCs w:val="24"/>
              </w:rPr>
              <w:t>Argue</w:t>
            </w:r>
          </w:p>
        </w:tc>
        <w:tc>
          <w:tcPr>
            <w:tcW w:w="11070" w:type="dxa"/>
          </w:tcPr>
          <w:p w14:paraId="11B35B58" w14:textId="5C54E25A" w:rsidR="00023F3D" w:rsidRPr="001877FC" w:rsidRDefault="00F94FE7" w:rsidP="009F6FA9">
            <w:pPr>
              <w:rPr>
                <w:b/>
                <w:color w:val="C00000"/>
                <w:sz w:val="24"/>
                <w:szCs w:val="24"/>
              </w:rPr>
            </w:pPr>
            <w:r>
              <w:rPr>
                <w:b/>
                <w:sz w:val="24"/>
                <w:szCs w:val="24"/>
              </w:rPr>
              <w:t>Elementary Task</w:t>
            </w:r>
            <w:r w:rsidRPr="001877FC">
              <w:rPr>
                <w:b/>
                <w:sz w:val="24"/>
                <w:szCs w:val="24"/>
              </w:rPr>
              <w:t xml:space="preserve"> 3: </w:t>
            </w:r>
            <w:r w:rsidRPr="001877FC">
              <w:rPr>
                <w:sz w:val="24"/>
                <w:szCs w:val="24"/>
              </w:rPr>
              <w:t xml:space="preserve">[Insert optional question]   After reading _____ (literary or informational text/s), write a/n_____ (product) in which </w:t>
            </w:r>
            <w:r w:rsidRPr="00DC52F2">
              <w:rPr>
                <w:sz w:val="24"/>
                <w:szCs w:val="24"/>
              </w:rPr>
              <w:t>you identify</w:t>
            </w:r>
            <w:r w:rsidRPr="001877FC">
              <w:rPr>
                <w:b/>
                <w:sz w:val="24"/>
                <w:szCs w:val="24"/>
              </w:rPr>
              <w:t xml:space="preserve"> </w:t>
            </w:r>
            <w:r w:rsidRPr="001877FC">
              <w:rPr>
                <w:sz w:val="24"/>
                <w:szCs w:val="24"/>
              </w:rPr>
              <w:t>____</w:t>
            </w:r>
            <w:r>
              <w:rPr>
                <w:sz w:val="24"/>
                <w:szCs w:val="24"/>
              </w:rPr>
              <w:t xml:space="preserve"> </w:t>
            </w:r>
            <w:r w:rsidRPr="001877FC">
              <w:rPr>
                <w:sz w:val="24"/>
                <w:szCs w:val="24"/>
              </w:rPr>
              <w:t xml:space="preserve">(concept, term) </w:t>
            </w:r>
            <w:r w:rsidRPr="00DC52F2">
              <w:rPr>
                <w:sz w:val="24"/>
                <w:szCs w:val="24"/>
              </w:rPr>
              <w:t>and argue</w:t>
            </w:r>
            <w:r w:rsidRPr="001877FC">
              <w:rPr>
                <w:sz w:val="24"/>
                <w:szCs w:val="24"/>
              </w:rPr>
              <w:t>_______</w:t>
            </w:r>
            <w:r>
              <w:rPr>
                <w:sz w:val="24"/>
                <w:szCs w:val="24"/>
              </w:rPr>
              <w:t xml:space="preserve"> (content). Give____ </w:t>
            </w:r>
            <w:r w:rsidRPr="001877FC">
              <w:rPr>
                <w:sz w:val="24"/>
                <w:szCs w:val="24"/>
              </w:rPr>
              <w:t>(an, some or #) example/s from ____ (text/s) to support your opinion</w:t>
            </w:r>
            <w:r w:rsidRPr="009B5EF7">
              <w:rPr>
                <w:b/>
                <w:sz w:val="24"/>
                <w:szCs w:val="24"/>
              </w:rPr>
              <w:t>.  (Argumentation/Identify-Argue</w:t>
            </w:r>
            <w:r w:rsidR="00023F3D" w:rsidRPr="00AC694F">
              <w:rPr>
                <w:b/>
                <w:sz w:val="24"/>
                <w:szCs w:val="24"/>
              </w:rPr>
              <w:t>)</w:t>
            </w:r>
          </w:p>
        </w:tc>
      </w:tr>
    </w:tbl>
    <w:p w14:paraId="42AAE56E" w14:textId="77777777" w:rsidR="003C2046" w:rsidRPr="001877FC" w:rsidRDefault="003C2046" w:rsidP="001877FC">
      <w:pPr>
        <w:rPr>
          <w:b/>
          <w:color w:val="C00000"/>
          <w:sz w:val="24"/>
          <w:szCs w:val="24"/>
        </w:rPr>
      </w:pPr>
    </w:p>
    <w:tbl>
      <w:tblPr>
        <w:tblStyle w:val="TableGrid"/>
        <w:tblW w:w="13068" w:type="dxa"/>
        <w:tblLook w:val="04A0" w:firstRow="1" w:lastRow="0" w:firstColumn="1" w:lastColumn="0" w:noHBand="0" w:noVBand="1"/>
      </w:tblPr>
      <w:tblGrid>
        <w:gridCol w:w="1998"/>
        <w:gridCol w:w="11070"/>
      </w:tblGrid>
      <w:tr w:rsidR="004966EC" w:rsidRPr="001877FC" w14:paraId="230C7B34" w14:textId="77777777" w:rsidTr="001F2B60">
        <w:tc>
          <w:tcPr>
            <w:tcW w:w="13068" w:type="dxa"/>
            <w:gridSpan w:val="2"/>
            <w:shd w:val="clear" w:color="auto" w:fill="A28E6A" w:themeFill="accent3"/>
          </w:tcPr>
          <w:p w14:paraId="71DC1487" w14:textId="57261BB9" w:rsidR="004966EC" w:rsidRPr="001877FC" w:rsidRDefault="004966EC" w:rsidP="0002559D">
            <w:pPr>
              <w:jc w:val="center"/>
              <w:rPr>
                <w:b/>
                <w:color w:val="FFFFFF" w:themeColor="background1"/>
                <w:sz w:val="24"/>
                <w:szCs w:val="24"/>
              </w:rPr>
            </w:pPr>
            <w:r w:rsidRPr="001877FC">
              <w:rPr>
                <w:b/>
                <w:color w:val="FFFFFF" w:themeColor="background1"/>
                <w:sz w:val="24"/>
                <w:szCs w:val="24"/>
              </w:rPr>
              <w:t>Elementary Informational or Explanatory Template Tasks</w:t>
            </w:r>
          </w:p>
        </w:tc>
      </w:tr>
      <w:tr w:rsidR="004966EC" w:rsidRPr="001877FC" w14:paraId="4D61ABB5" w14:textId="77777777" w:rsidTr="009B5EF7">
        <w:tc>
          <w:tcPr>
            <w:tcW w:w="1998" w:type="dxa"/>
          </w:tcPr>
          <w:p w14:paraId="30DF3828" w14:textId="2140BC7A" w:rsidR="004966EC" w:rsidRPr="001877FC" w:rsidRDefault="004966EC" w:rsidP="001877FC">
            <w:pPr>
              <w:rPr>
                <w:b/>
                <w:color w:val="000000" w:themeColor="text1"/>
                <w:sz w:val="24"/>
                <w:szCs w:val="24"/>
              </w:rPr>
            </w:pPr>
            <w:r w:rsidRPr="001877FC">
              <w:rPr>
                <w:b/>
                <w:color w:val="000000" w:themeColor="text1"/>
                <w:sz w:val="24"/>
                <w:szCs w:val="24"/>
              </w:rPr>
              <w:t>Determine</w:t>
            </w:r>
          </w:p>
        </w:tc>
        <w:tc>
          <w:tcPr>
            <w:tcW w:w="11070" w:type="dxa"/>
          </w:tcPr>
          <w:p w14:paraId="304B21EF" w14:textId="32181F82" w:rsidR="004966EC" w:rsidRPr="001877FC" w:rsidRDefault="00DC52F2" w:rsidP="009B5EF7">
            <w:pPr>
              <w:rPr>
                <w:b/>
                <w:color w:val="C00000"/>
                <w:sz w:val="24"/>
                <w:szCs w:val="24"/>
              </w:rPr>
            </w:pPr>
            <w:r>
              <w:rPr>
                <w:b/>
                <w:sz w:val="24"/>
                <w:szCs w:val="24"/>
              </w:rPr>
              <w:t>Elementary Task</w:t>
            </w:r>
            <w:r w:rsidRPr="001877FC">
              <w:rPr>
                <w:b/>
                <w:sz w:val="24"/>
                <w:szCs w:val="24"/>
              </w:rPr>
              <w:t xml:space="preserve"> </w:t>
            </w:r>
            <w:r w:rsidR="004966EC" w:rsidRPr="001877FC">
              <w:rPr>
                <w:b/>
                <w:sz w:val="24"/>
                <w:szCs w:val="24"/>
              </w:rPr>
              <w:t>4:</w:t>
            </w:r>
            <w:r w:rsidR="004966EC" w:rsidRPr="001877FC">
              <w:rPr>
                <w:sz w:val="24"/>
                <w:szCs w:val="24"/>
              </w:rPr>
              <w:t xml:space="preserve"> [Insert optional question] After reading _____ (literary or informational text/s), write a/n_____ (product) in which you </w:t>
            </w:r>
            <w:r w:rsidR="004966EC" w:rsidRPr="00DC52F2">
              <w:rPr>
                <w:sz w:val="24"/>
                <w:szCs w:val="24"/>
              </w:rPr>
              <w:t>determine</w:t>
            </w:r>
            <w:r w:rsidR="004966EC" w:rsidRPr="001877FC">
              <w:rPr>
                <w:sz w:val="24"/>
                <w:szCs w:val="24"/>
              </w:rPr>
              <w:t>_______ (content). Give ____ (an, several, or #) example/s from  ____(text/s) to support your discussion.</w:t>
            </w:r>
            <w:r w:rsidR="009B5EF7">
              <w:rPr>
                <w:sz w:val="24"/>
                <w:szCs w:val="24"/>
              </w:rPr>
              <w:t xml:space="preserve">  </w:t>
            </w:r>
            <w:r w:rsidR="009B5EF7" w:rsidRPr="00AC694F">
              <w:rPr>
                <w:b/>
                <w:sz w:val="24"/>
                <w:szCs w:val="24"/>
              </w:rPr>
              <w:t>(Informational or Explanatory/Determine)</w:t>
            </w:r>
          </w:p>
        </w:tc>
      </w:tr>
      <w:tr w:rsidR="004966EC" w:rsidRPr="001877FC" w14:paraId="37B1046A" w14:textId="77777777" w:rsidTr="009B5EF7">
        <w:tc>
          <w:tcPr>
            <w:tcW w:w="1998" w:type="dxa"/>
          </w:tcPr>
          <w:p w14:paraId="37052F72" w14:textId="453F6098" w:rsidR="004966EC" w:rsidRPr="001877FC" w:rsidRDefault="004966EC" w:rsidP="001877FC">
            <w:pPr>
              <w:rPr>
                <w:b/>
                <w:color w:val="000000" w:themeColor="text1"/>
                <w:sz w:val="24"/>
                <w:szCs w:val="24"/>
              </w:rPr>
            </w:pPr>
            <w:r w:rsidRPr="001877FC">
              <w:rPr>
                <w:b/>
                <w:color w:val="000000" w:themeColor="text1"/>
                <w:sz w:val="24"/>
                <w:szCs w:val="24"/>
              </w:rPr>
              <w:t>Define</w:t>
            </w:r>
          </w:p>
        </w:tc>
        <w:tc>
          <w:tcPr>
            <w:tcW w:w="11070" w:type="dxa"/>
          </w:tcPr>
          <w:p w14:paraId="7F493CDE" w14:textId="3681101E" w:rsidR="004966EC" w:rsidRPr="001877FC" w:rsidRDefault="00DC52F2" w:rsidP="001877FC">
            <w:pPr>
              <w:pBdr>
                <w:top w:val="single" w:sz="4" w:space="1" w:color="auto"/>
                <w:left w:val="single" w:sz="4" w:space="4" w:color="auto"/>
                <w:bottom w:val="single" w:sz="4" w:space="1" w:color="auto"/>
                <w:right w:val="single" w:sz="4" w:space="4" w:color="auto"/>
              </w:pBdr>
              <w:rPr>
                <w:b/>
                <w:color w:val="C00000"/>
                <w:sz w:val="24"/>
                <w:szCs w:val="24"/>
              </w:rPr>
            </w:pPr>
            <w:r>
              <w:rPr>
                <w:b/>
                <w:sz w:val="24"/>
                <w:szCs w:val="24"/>
              </w:rPr>
              <w:t>Elementary Task</w:t>
            </w:r>
            <w:r w:rsidRPr="001877FC">
              <w:rPr>
                <w:b/>
                <w:sz w:val="24"/>
                <w:szCs w:val="24"/>
              </w:rPr>
              <w:t xml:space="preserve"> </w:t>
            </w:r>
            <w:r w:rsidR="004966EC" w:rsidRPr="001877FC">
              <w:rPr>
                <w:b/>
                <w:sz w:val="24"/>
                <w:szCs w:val="24"/>
              </w:rPr>
              <w:t>5:</w:t>
            </w:r>
            <w:r w:rsidR="004966EC" w:rsidRPr="001877FC">
              <w:rPr>
                <w:sz w:val="24"/>
                <w:szCs w:val="24"/>
              </w:rPr>
              <w:t xml:space="preserve"> [Insert optional question] After reading _____ (literary or informational text/s), write a/n_____ (product) in which you </w:t>
            </w:r>
            <w:r w:rsidR="004966EC" w:rsidRPr="00DC52F2">
              <w:rPr>
                <w:sz w:val="24"/>
                <w:szCs w:val="24"/>
              </w:rPr>
              <w:t>define</w:t>
            </w:r>
            <w:r w:rsidR="004966EC" w:rsidRPr="001877FC">
              <w:rPr>
                <w:sz w:val="24"/>
                <w:szCs w:val="24"/>
              </w:rPr>
              <w:t xml:space="preserve">_______(concept, term) and </w:t>
            </w:r>
            <w:r w:rsidR="004966EC" w:rsidRPr="00DC52F2">
              <w:rPr>
                <w:sz w:val="24"/>
                <w:szCs w:val="24"/>
              </w:rPr>
              <w:t>explain</w:t>
            </w:r>
            <w:r w:rsidR="004966EC" w:rsidRPr="001877FC">
              <w:rPr>
                <w:sz w:val="24"/>
                <w:szCs w:val="24"/>
              </w:rPr>
              <w:t>___(content). Give ________(an, several, or #) example/s from ____(text/s) to support your discussion.</w:t>
            </w:r>
            <w:r w:rsidR="009B5EF7">
              <w:rPr>
                <w:sz w:val="24"/>
                <w:szCs w:val="24"/>
              </w:rPr>
              <w:t xml:space="preserve"> </w:t>
            </w:r>
            <w:r w:rsidR="009B5EF7" w:rsidRPr="00AC694F">
              <w:rPr>
                <w:b/>
                <w:sz w:val="24"/>
                <w:szCs w:val="24"/>
              </w:rPr>
              <w:t>(Informational or Explanatory/Define)</w:t>
            </w:r>
          </w:p>
        </w:tc>
      </w:tr>
      <w:tr w:rsidR="004966EC" w:rsidRPr="001877FC" w14:paraId="28454817" w14:textId="77777777" w:rsidTr="009B5EF7">
        <w:tc>
          <w:tcPr>
            <w:tcW w:w="1998" w:type="dxa"/>
          </w:tcPr>
          <w:p w14:paraId="1D03226A" w14:textId="7E94FDC2" w:rsidR="004966EC" w:rsidRPr="001877FC" w:rsidRDefault="004966EC" w:rsidP="001877FC">
            <w:pPr>
              <w:rPr>
                <w:b/>
                <w:color w:val="000000" w:themeColor="text1"/>
                <w:sz w:val="24"/>
                <w:szCs w:val="24"/>
              </w:rPr>
            </w:pPr>
            <w:r w:rsidRPr="001877FC">
              <w:rPr>
                <w:b/>
                <w:color w:val="000000" w:themeColor="text1"/>
                <w:sz w:val="24"/>
                <w:szCs w:val="24"/>
              </w:rPr>
              <w:t>Describe</w:t>
            </w:r>
          </w:p>
        </w:tc>
        <w:tc>
          <w:tcPr>
            <w:tcW w:w="11070" w:type="dxa"/>
          </w:tcPr>
          <w:p w14:paraId="1C4BF010" w14:textId="5791BCA2" w:rsidR="004966EC" w:rsidRPr="001877FC" w:rsidRDefault="00DC52F2" w:rsidP="00C63B16">
            <w:pPr>
              <w:rPr>
                <w:b/>
                <w:color w:val="C00000"/>
                <w:sz w:val="24"/>
                <w:szCs w:val="24"/>
              </w:rPr>
            </w:pPr>
            <w:r>
              <w:rPr>
                <w:b/>
                <w:sz w:val="24"/>
                <w:szCs w:val="24"/>
              </w:rPr>
              <w:t>Elementary Task</w:t>
            </w:r>
            <w:r w:rsidRPr="001877FC">
              <w:rPr>
                <w:b/>
                <w:sz w:val="24"/>
                <w:szCs w:val="24"/>
              </w:rPr>
              <w:t xml:space="preserve"> </w:t>
            </w:r>
            <w:r w:rsidR="004966EC" w:rsidRPr="001877FC">
              <w:rPr>
                <w:b/>
                <w:sz w:val="24"/>
                <w:szCs w:val="24"/>
              </w:rPr>
              <w:t>6:</w:t>
            </w:r>
            <w:r w:rsidR="004966EC" w:rsidRPr="001877FC">
              <w:rPr>
                <w:sz w:val="24"/>
                <w:szCs w:val="24"/>
              </w:rPr>
              <w:t xml:space="preserve"> [Insert optional question] After reading _____ (literary or informational text/s), write a/n_____ (product) in which you </w:t>
            </w:r>
            <w:r w:rsidR="004966EC" w:rsidRPr="00DC52F2">
              <w:rPr>
                <w:sz w:val="24"/>
                <w:szCs w:val="24"/>
              </w:rPr>
              <w:t>describe</w:t>
            </w:r>
            <w:r w:rsidR="004966EC" w:rsidRPr="001877FC">
              <w:rPr>
                <w:sz w:val="24"/>
                <w:szCs w:val="24"/>
              </w:rPr>
              <w:t xml:space="preserve">_______(content). Give ________(an, several, or #) example/s from ____(text/s) to support your discussion.  </w:t>
            </w:r>
            <w:r w:rsidR="009B5EF7" w:rsidRPr="00AC694F">
              <w:rPr>
                <w:b/>
                <w:sz w:val="24"/>
                <w:szCs w:val="24"/>
              </w:rPr>
              <w:t>(Informational or Explanatory/Describe)</w:t>
            </w:r>
          </w:p>
        </w:tc>
      </w:tr>
      <w:tr w:rsidR="003C2046" w:rsidRPr="001877FC" w14:paraId="28549B07" w14:textId="77777777" w:rsidTr="009B5EF7">
        <w:tc>
          <w:tcPr>
            <w:tcW w:w="1998" w:type="dxa"/>
          </w:tcPr>
          <w:p w14:paraId="56A5DD6D" w14:textId="4C6D28DE" w:rsidR="003C2046" w:rsidRPr="001877FC" w:rsidRDefault="003C2046" w:rsidP="001877FC">
            <w:pPr>
              <w:rPr>
                <w:b/>
                <w:color w:val="000000" w:themeColor="text1"/>
                <w:sz w:val="24"/>
                <w:szCs w:val="24"/>
              </w:rPr>
            </w:pPr>
            <w:r w:rsidRPr="001877FC">
              <w:rPr>
                <w:b/>
                <w:color w:val="000000" w:themeColor="text1"/>
                <w:sz w:val="24"/>
                <w:szCs w:val="24"/>
              </w:rPr>
              <w:t>Explain</w:t>
            </w:r>
          </w:p>
        </w:tc>
        <w:tc>
          <w:tcPr>
            <w:tcW w:w="11070" w:type="dxa"/>
          </w:tcPr>
          <w:p w14:paraId="342C736B" w14:textId="2AEBE474" w:rsidR="003C2046" w:rsidRDefault="003C2046" w:rsidP="003C2046">
            <w:pPr>
              <w:rPr>
                <w:b/>
                <w:sz w:val="24"/>
                <w:szCs w:val="24"/>
              </w:rPr>
            </w:pPr>
            <w:r>
              <w:rPr>
                <w:b/>
                <w:sz w:val="24"/>
                <w:szCs w:val="24"/>
              </w:rPr>
              <w:t>Elementary Task</w:t>
            </w:r>
            <w:r w:rsidRPr="001877FC">
              <w:rPr>
                <w:b/>
                <w:sz w:val="24"/>
                <w:szCs w:val="24"/>
              </w:rPr>
              <w:t xml:space="preserve"> </w:t>
            </w:r>
            <w:r>
              <w:rPr>
                <w:b/>
                <w:sz w:val="24"/>
                <w:szCs w:val="24"/>
              </w:rPr>
              <w:t>7</w:t>
            </w:r>
            <w:r>
              <w:rPr>
                <w:rFonts w:ascii="Calibri" w:hAnsi="Calibri" w:cs="Calibri"/>
                <w:b/>
                <w:sz w:val="24"/>
                <w:szCs w:val="24"/>
              </w:rPr>
              <w:t>:</w:t>
            </w:r>
            <w:r w:rsidRPr="00006313">
              <w:rPr>
                <w:rFonts w:ascii="Calibri" w:hAnsi="Calibri" w:cs="Calibri"/>
                <w:sz w:val="24"/>
                <w:szCs w:val="24"/>
              </w:rPr>
              <w:t xml:space="preserve"> [Insert optional question] After reading_______ (literary or informational text/s), write a/n_____(product) in which you </w:t>
            </w:r>
            <w:r w:rsidRPr="00DC52F2">
              <w:rPr>
                <w:rFonts w:ascii="Calibri" w:hAnsi="Calibri" w:cs="Calibri"/>
                <w:bCs/>
                <w:sz w:val="24"/>
                <w:szCs w:val="24"/>
              </w:rPr>
              <w:t>explain</w:t>
            </w:r>
            <w:r w:rsidRPr="00006313">
              <w:rPr>
                <w:rFonts w:ascii="Calibri" w:hAnsi="Calibri" w:cs="Calibri"/>
                <w:b/>
                <w:bCs/>
                <w:sz w:val="24"/>
                <w:szCs w:val="24"/>
              </w:rPr>
              <w:t xml:space="preserve"> </w:t>
            </w:r>
            <w:r w:rsidRPr="00006313">
              <w:rPr>
                <w:rFonts w:ascii="Calibri" w:hAnsi="Calibri" w:cs="Calibri"/>
                <w:sz w:val="24"/>
                <w:szCs w:val="24"/>
              </w:rPr>
              <w:t xml:space="preserve"> ___(content). Give ________(an, several, or #) examples from ____(text/s) to support your discussion. </w:t>
            </w:r>
            <w:r w:rsidRPr="00AC694F">
              <w:rPr>
                <w:rFonts w:ascii="Calibri" w:hAnsi="Calibri" w:cs="Calibri"/>
                <w:sz w:val="24"/>
                <w:szCs w:val="24"/>
              </w:rPr>
              <w:t xml:space="preserve"> </w:t>
            </w:r>
            <w:r w:rsidRPr="00AC694F">
              <w:rPr>
                <w:rFonts w:ascii="Calibri" w:hAnsi="Calibri" w:cs="Calibri"/>
                <w:b/>
                <w:sz w:val="24"/>
                <w:szCs w:val="24"/>
              </w:rPr>
              <w:t>(Informational or Explanatory/Explain)</w:t>
            </w:r>
          </w:p>
        </w:tc>
      </w:tr>
      <w:tr w:rsidR="003C2046" w:rsidRPr="001877FC" w14:paraId="58E74125" w14:textId="77777777" w:rsidTr="009B5EF7">
        <w:tc>
          <w:tcPr>
            <w:tcW w:w="1998" w:type="dxa"/>
          </w:tcPr>
          <w:p w14:paraId="64C04AFF" w14:textId="78D26CCF" w:rsidR="003C2046" w:rsidRPr="001877FC" w:rsidRDefault="003C2046" w:rsidP="001877FC">
            <w:pPr>
              <w:rPr>
                <w:b/>
                <w:color w:val="000000" w:themeColor="text1"/>
                <w:sz w:val="24"/>
                <w:szCs w:val="24"/>
              </w:rPr>
            </w:pPr>
            <w:r w:rsidRPr="001877FC">
              <w:rPr>
                <w:b/>
                <w:color w:val="000000" w:themeColor="text1"/>
                <w:sz w:val="24"/>
                <w:szCs w:val="24"/>
              </w:rPr>
              <w:t>Compare</w:t>
            </w:r>
          </w:p>
        </w:tc>
        <w:tc>
          <w:tcPr>
            <w:tcW w:w="11070" w:type="dxa"/>
          </w:tcPr>
          <w:p w14:paraId="4009F420" w14:textId="24D6423F" w:rsidR="003C2046" w:rsidRPr="001877FC" w:rsidRDefault="003C2046" w:rsidP="001F2B60">
            <w:pPr>
              <w:rPr>
                <w:b/>
                <w:color w:val="C00000"/>
                <w:sz w:val="24"/>
                <w:szCs w:val="24"/>
              </w:rPr>
            </w:pPr>
            <w:r>
              <w:rPr>
                <w:b/>
                <w:sz w:val="24"/>
                <w:szCs w:val="24"/>
              </w:rPr>
              <w:t>Elementary Task</w:t>
            </w:r>
            <w:r w:rsidRPr="001877FC">
              <w:rPr>
                <w:b/>
                <w:sz w:val="24"/>
                <w:szCs w:val="24"/>
              </w:rPr>
              <w:t xml:space="preserve"> </w:t>
            </w:r>
            <w:r>
              <w:rPr>
                <w:b/>
                <w:sz w:val="24"/>
                <w:szCs w:val="24"/>
              </w:rPr>
              <w:t>8</w:t>
            </w:r>
            <w:r w:rsidRPr="001877FC">
              <w:rPr>
                <w:b/>
                <w:sz w:val="24"/>
                <w:szCs w:val="24"/>
              </w:rPr>
              <w:t xml:space="preserve">: </w:t>
            </w:r>
            <w:r w:rsidRPr="001877FC">
              <w:rPr>
                <w:sz w:val="24"/>
                <w:szCs w:val="24"/>
              </w:rPr>
              <w:t xml:space="preserve">[Insert optional question] After reading _____ (literary or informational text/s), write a/n_____ (product) in which you </w:t>
            </w:r>
            <w:r w:rsidRPr="00DC52F2">
              <w:rPr>
                <w:sz w:val="24"/>
                <w:szCs w:val="24"/>
              </w:rPr>
              <w:t>compare</w:t>
            </w:r>
            <w:r w:rsidRPr="001877FC">
              <w:rPr>
                <w:sz w:val="24"/>
                <w:szCs w:val="24"/>
              </w:rPr>
              <w:t xml:space="preserve">______(content). Give ____ (an, several, or #) example/s from ____(text/s) to support your discussion. </w:t>
            </w:r>
            <w:r w:rsidRPr="00AC694F">
              <w:rPr>
                <w:b/>
                <w:sz w:val="24"/>
                <w:szCs w:val="24"/>
              </w:rPr>
              <w:t>(Informational or Explanatory/Compare)</w:t>
            </w:r>
            <w:r w:rsidRPr="001877FC">
              <w:rPr>
                <w:sz w:val="24"/>
                <w:szCs w:val="24"/>
              </w:rPr>
              <w:t xml:space="preserve"> </w:t>
            </w:r>
          </w:p>
        </w:tc>
      </w:tr>
      <w:tr w:rsidR="003C2046" w:rsidRPr="001877FC" w14:paraId="7714DC6A" w14:textId="77777777" w:rsidTr="009B5EF7">
        <w:tc>
          <w:tcPr>
            <w:tcW w:w="1998" w:type="dxa"/>
          </w:tcPr>
          <w:p w14:paraId="3ABB1A42" w14:textId="66D1BF31" w:rsidR="003C2046" w:rsidRPr="001877FC" w:rsidRDefault="003C2046" w:rsidP="001877FC">
            <w:pPr>
              <w:rPr>
                <w:b/>
                <w:color w:val="000000" w:themeColor="text1"/>
                <w:sz w:val="24"/>
                <w:szCs w:val="24"/>
              </w:rPr>
            </w:pPr>
            <w:r w:rsidRPr="001877FC">
              <w:rPr>
                <w:b/>
                <w:color w:val="000000" w:themeColor="text1"/>
                <w:sz w:val="24"/>
                <w:szCs w:val="24"/>
              </w:rPr>
              <w:lastRenderedPageBreak/>
              <w:t>Discuss</w:t>
            </w:r>
          </w:p>
        </w:tc>
        <w:tc>
          <w:tcPr>
            <w:tcW w:w="11070" w:type="dxa"/>
          </w:tcPr>
          <w:p w14:paraId="36EB2C72" w14:textId="32E98C37" w:rsidR="003C2046" w:rsidRPr="001877FC" w:rsidRDefault="003C2046" w:rsidP="001877FC">
            <w:pPr>
              <w:rPr>
                <w:b/>
                <w:color w:val="C00000"/>
                <w:sz w:val="24"/>
                <w:szCs w:val="24"/>
              </w:rPr>
            </w:pPr>
            <w:r>
              <w:rPr>
                <w:b/>
                <w:sz w:val="24"/>
                <w:szCs w:val="24"/>
              </w:rPr>
              <w:t>Elementary Task</w:t>
            </w:r>
            <w:r w:rsidRPr="001877FC">
              <w:rPr>
                <w:b/>
                <w:sz w:val="24"/>
                <w:szCs w:val="24"/>
              </w:rPr>
              <w:t xml:space="preserve"> 9: </w:t>
            </w:r>
            <w:r w:rsidRPr="001877FC">
              <w:rPr>
                <w:sz w:val="24"/>
                <w:szCs w:val="24"/>
              </w:rPr>
              <w:t xml:space="preserve">[Insert optional question] After reading _____(literary or informational text/s), write a/n_____(product) in which you </w:t>
            </w:r>
            <w:r w:rsidRPr="00DC52F2">
              <w:rPr>
                <w:sz w:val="24"/>
                <w:szCs w:val="24"/>
              </w:rPr>
              <w:t>discuss how</w:t>
            </w:r>
            <w:r w:rsidRPr="001877FC">
              <w:rPr>
                <w:sz w:val="24"/>
                <w:szCs w:val="24"/>
              </w:rPr>
              <w:t xml:space="preserve"> _____(content) </w:t>
            </w:r>
            <w:r w:rsidRPr="00DC52F2">
              <w:rPr>
                <w:sz w:val="24"/>
                <w:szCs w:val="24"/>
              </w:rPr>
              <w:t>contributes to an understanding of</w:t>
            </w:r>
            <w:r w:rsidRPr="001877FC">
              <w:rPr>
                <w:sz w:val="24"/>
                <w:szCs w:val="24"/>
              </w:rPr>
              <w:t>______(content).  Give ____(an, several, or #) example/s from  ____(text/</w:t>
            </w:r>
            <w:r>
              <w:rPr>
                <w:sz w:val="24"/>
                <w:szCs w:val="24"/>
              </w:rPr>
              <w:t xml:space="preserve">s) to support your discussion.  </w:t>
            </w:r>
            <w:r w:rsidRPr="00AC694F">
              <w:rPr>
                <w:b/>
                <w:sz w:val="24"/>
                <w:szCs w:val="24"/>
              </w:rPr>
              <w:t>(Informational or Explanatory/Discuss)</w:t>
            </w:r>
          </w:p>
        </w:tc>
      </w:tr>
      <w:tr w:rsidR="003C2046" w:rsidRPr="001877FC" w14:paraId="66ED93CB" w14:textId="77777777" w:rsidTr="009B5EF7">
        <w:tc>
          <w:tcPr>
            <w:tcW w:w="1998" w:type="dxa"/>
          </w:tcPr>
          <w:p w14:paraId="7658C7E3" w14:textId="4860B91B" w:rsidR="003C2046" w:rsidRPr="001877FC" w:rsidRDefault="003C2046" w:rsidP="00762DDE">
            <w:pPr>
              <w:rPr>
                <w:b/>
                <w:color w:val="000000" w:themeColor="text1"/>
                <w:sz w:val="24"/>
                <w:szCs w:val="24"/>
              </w:rPr>
            </w:pPr>
            <w:r>
              <w:rPr>
                <w:b/>
                <w:color w:val="000000" w:themeColor="text1"/>
                <w:sz w:val="24"/>
                <w:szCs w:val="24"/>
              </w:rPr>
              <w:t>Cause-</w:t>
            </w:r>
            <w:r w:rsidRPr="001877FC">
              <w:rPr>
                <w:b/>
                <w:color w:val="000000" w:themeColor="text1"/>
                <w:sz w:val="24"/>
                <w:szCs w:val="24"/>
              </w:rPr>
              <w:t>Effect</w:t>
            </w:r>
          </w:p>
        </w:tc>
        <w:tc>
          <w:tcPr>
            <w:tcW w:w="11070" w:type="dxa"/>
          </w:tcPr>
          <w:p w14:paraId="46F9598F" w14:textId="264E7C08" w:rsidR="003C2046" w:rsidRPr="001877FC" w:rsidRDefault="003C2046" w:rsidP="001877FC">
            <w:pPr>
              <w:rPr>
                <w:b/>
                <w:color w:val="C00000"/>
                <w:sz w:val="24"/>
                <w:szCs w:val="24"/>
              </w:rPr>
            </w:pPr>
            <w:r>
              <w:rPr>
                <w:b/>
                <w:sz w:val="24"/>
                <w:szCs w:val="24"/>
              </w:rPr>
              <w:t>Elementary Task</w:t>
            </w:r>
            <w:r w:rsidRPr="001877FC">
              <w:rPr>
                <w:b/>
                <w:sz w:val="24"/>
                <w:szCs w:val="24"/>
              </w:rPr>
              <w:t xml:space="preserve"> 10: </w:t>
            </w:r>
            <w:r w:rsidRPr="001877FC">
              <w:rPr>
                <w:sz w:val="24"/>
                <w:szCs w:val="24"/>
              </w:rPr>
              <w:t xml:space="preserve">[Insert optional question] After reading _____(literary or informational text/s), write a/n_____(product) in which you </w:t>
            </w:r>
            <w:r w:rsidRPr="00DC52F2">
              <w:rPr>
                <w:sz w:val="24"/>
                <w:szCs w:val="24"/>
              </w:rPr>
              <w:t>explain the causes</w:t>
            </w:r>
            <w:r w:rsidRPr="001877FC">
              <w:rPr>
                <w:sz w:val="24"/>
                <w:szCs w:val="24"/>
              </w:rPr>
              <w:t xml:space="preserve"> _____ (content) </w:t>
            </w:r>
            <w:r w:rsidRPr="00DC52F2">
              <w:rPr>
                <w:sz w:val="24"/>
                <w:szCs w:val="24"/>
              </w:rPr>
              <w:t>and the effects</w:t>
            </w:r>
            <w:r w:rsidRPr="001877FC">
              <w:rPr>
                <w:sz w:val="24"/>
                <w:szCs w:val="24"/>
              </w:rPr>
              <w:t xml:space="preserve"> ______(content). Give ____(an, several, or #) example/s from  ____(text/s) to support your discussion.  </w:t>
            </w:r>
            <w:r w:rsidRPr="00AC694F">
              <w:rPr>
                <w:b/>
                <w:sz w:val="24"/>
                <w:szCs w:val="24"/>
              </w:rPr>
              <w:t>(Informational or Explanatory/Cau</w:t>
            </w:r>
            <w:r>
              <w:rPr>
                <w:b/>
                <w:sz w:val="24"/>
                <w:szCs w:val="24"/>
              </w:rPr>
              <w:t>se-E</w:t>
            </w:r>
            <w:r w:rsidRPr="00AC694F">
              <w:rPr>
                <w:b/>
                <w:sz w:val="24"/>
                <w:szCs w:val="24"/>
              </w:rPr>
              <w:t>ffect)</w:t>
            </w:r>
          </w:p>
        </w:tc>
      </w:tr>
      <w:tr w:rsidR="003C2046" w:rsidRPr="001877FC" w14:paraId="11D7173E" w14:textId="77777777" w:rsidTr="009B5EF7">
        <w:tc>
          <w:tcPr>
            <w:tcW w:w="1998" w:type="dxa"/>
          </w:tcPr>
          <w:p w14:paraId="22078337" w14:textId="0ED84B66" w:rsidR="003C2046" w:rsidRPr="001877FC" w:rsidRDefault="003C2046" w:rsidP="001877FC">
            <w:pPr>
              <w:rPr>
                <w:b/>
                <w:color w:val="000000" w:themeColor="text1"/>
                <w:sz w:val="24"/>
                <w:szCs w:val="24"/>
              </w:rPr>
            </w:pPr>
            <w:r w:rsidRPr="001877FC">
              <w:rPr>
                <w:b/>
                <w:color w:val="000000" w:themeColor="text1"/>
                <w:sz w:val="24"/>
                <w:szCs w:val="24"/>
              </w:rPr>
              <w:t>Interpret</w:t>
            </w:r>
          </w:p>
        </w:tc>
        <w:tc>
          <w:tcPr>
            <w:tcW w:w="11070" w:type="dxa"/>
          </w:tcPr>
          <w:p w14:paraId="1541A156" w14:textId="0A5D356C" w:rsidR="003C2046" w:rsidRPr="001877FC" w:rsidRDefault="003C2046" w:rsidP="00006313">
            <w:pPr>
              <w:rPr>
                <w:b/>
                <w:color w:val="C00000"/>
                <w:sz w:val="24"/>
                <w:szCs w:val="24"/>
              </w:rPr>
            </w:pPr>
            <w:r>
              <w:rPr>
                <w:b/>
                <w:sz w:val="24"/>
                <w:szCs w:val="24"/>
              </w:rPr>
              <w:t>Elementary Task</w:t>
            </w:r>
            <w:r w:rsidRPr="001877FC">
              <w:rPr>
                <w:b/>
                <w:sz w:val="24"/>
                <w:szCs w:val="24"/>
              </w:rPr>
              <w:t xml:space="preserve"> 11: </w:t>
            </w:r>
            <w:r w:rsidRPr="001877FC">
              <w:rPr>
                <w:sz w:val="24"/>
                <w:szCs w:val="24"/>
              </w:rPr>
              <w:t>[Insert optional question] After reading ____</w:t>
            </w:r>
            <w:proofErr w:type="gramStart"/>
            <w:r w:rsidRPr="001877FC">
              <w:rPr>
                <w:sz w:val="24"/>
                <w:szCs w:val="24"/>
              </w:rPr>
              <w:t>_(</w:t>
            </w:r>
            <w:proofErr w:type="gramEnd"/>
            <w:r w:rsidRPr="001877FC">
              <w:rPr>
                <w:sz w:val="24"/>
                <w:szCs w:val="24"/>
              </w:rPr>
              <w:t xml:space="preserve">literary or informational text/s), write a/n_____(product) in which you  </w:t>
            </w:r>
            <w:r w:rsidRPr="00DC52F2">
              <w:rPr>
                <w:sz w:val="24"/>
                <w:szCs w:val="24"/>
              </w:rPr>
              <w:t>interpret</w:t>
            </w:r>
            <w:r w:rsidRPr="001877FC">
              <w:rPr>
                <w:sz w:val="24"/>
                <w:szCs w:val="24"/>
              </w:rPr>
              <w:t>________ (content). Give ____ (an, some or #) example/s from ____</w:t>
            </w:r>
            <w:r>
              <w:rPr>
                <w:sz w:val="24"/>
                <w:szCs w:val="24"/>
              </w:rPr>
              <w:t xml:space="preserve"> </w:t>
            </w:r>
            <w:r w:rsidRPr="001877FC">
              <w:rPr>
                <w:sz w:val="24"/>
                <w:szCs w:val="24"/>
              </w:rPr>
              <w:t>(text/s) to support your discussion.</w:t>
            </w:r>
            <w:r>
              <w:rPr>
                <w:sz w:val="24"/>
                <w:szCs w:val="24"/>
              </w:rPr>
              <w:t xml:space="preserve">  </w:t>
            </w:r>
            <w:r w:rsidRPr="00AC694F">
              <w:rPr>
                <w:b/>
                <w:sz w:val="24"/>
                <w:szCs w:val="24"/>
              </w:rPr>
              <w:t>(Informational or Explanatory/</w:t>
            </w:r>
            <w:r>
              <w:rPr>
                <w:b/>
                <w:sz w:val="24"/>
                <w:szCs w:val="24"/>
              </w:rPr>
              <w:t>I</w:t>
            </w:r>
            <w:r w:rsidRPr="00AC694F">
              <w:rPr>
                <w:b/>
                <w:sz w:val="24"/>
                <w:szCs w:val="24"/>
              </w:rPr>
              <w:t>nterpret)</w:t>
            </w:r>
          </w:p>
        </w:tc>
      </w:tr>
    </w:tbl>
    <w:p w14:paraId="6A800279" w14:textId="77777777" w:rsidR="004966EC" w:rsidRDefault="004966EC" w:rsidP="004966EC">
      <w:pPr>
        <w:rPr>
          <w:b/>
          <w:color w:val="C00000"/>
          <w:sz w:val="28"/>
          <w:szCs w:val="28"/>
        </w:rPr>
      </w:pPr>
    </w:p>
    <w:p w14:paraId="03DBCC60" w14:textId="77777777" w:rsidR="00625DBF" w:rsidRDefault="00625DBF" w:rsidP="00D92180">
      <w:pPr>
        <w:jc w:val="center"/>
        <w:rPr>
          <w:b/>
          <w:color w:val="C00000"/>
          <w:sz w:val="28"/>
          <w:szCs w:val="28"/>
        </w:rPr>
      </w:pPr>
    </w:p>
    <w:p w14:paraId="223C216B" w14:textId="77777777" w:rsidR="00625DBF" w:rsidRDefault="00625DBF" w:rsidP="00D92180">
      <w:pPr>
        <w:jc w:val="center"/>
        <w:rPr>
          <w:b/>
          <w:color w:val="C00000"/>
          <w:sz w:val="28"/>
          <w:szCs w:val="28"/>
        </w:rPr>
      </w:pPr>
    </w:p>
    <w:p w14:paraId="1AD135FD" w14:textId="77777777" w:rsidR="001877FC" w:rsidRDefault="001877FC" w:rsidP="00D92180">
      <w:pPr>
        <w:jc w:val="center"/>
        <w:rPr>
          <w:b/>
          <w:color w:val="C00000"/>
          <w:sz w:val="28"/>
          <w:szCs w:val="28"/>
        </w:rPr>
      </w:pPr>
    </w:p>
    <w:p w14:paraId="6710EBA5" w14:textId="77777777" w:rsidR="001877FC" w:rsidRDefault="001877FC" w:rsidP="00D92180">
      <w:pPr>
        <w:jc w:val="center"/>
        <w:rPr>
          <w:b/>
          <w:color w:val="C00000"/>
          <w:sz w:val="28"/>
          <w:szCs w:val="28"/>
        </w:rPr>
      </w:pPr>
    </w:p>
    <w:p w14:paraId="0F2D16C0" w14:textId="77777777" w:rsidR="001877FC" w:rsidRDefault="001877FC" w:rsidP="00D92180">
      <w:pPr>
        <w:jc w:val="center"/>
        <w:rPr>
          <w:b/>
          <w:color w:val="C00000"/>
          <w:sz w:val="28"/>
          <w:szCs w:val="28"/>
        </w:rPr>
      </w:pPr>
    </w:p>
    <w:p w14:paraId="4FCE7640" w14:textId="77777777" w:rsidR="001877FC" w:rsidRDefault="001877FC" w:rsidP="00D92180">
      <w:pPr>
        <w:jc w:val="center"/>
        <w:rPr>
          <w:b/>
          <w:color w:val="C00000"/>
          <w:sz w:val="28"/>
          <w:szCs w:val="28"/>
        </w:rPr>
      </w:pPr>
    </w:p>
    <w:p w14:paraId="3E9B5F6C" w14:textId="77777777" w:rsidR="001877FC" w:rsidRDefault="001877FC" w:rsidP="00D92180">
      <w:pPr>
        <w:jc w:val="center"/>
        <w:rPr>
          <w:b/>
          <w:color w:val="C00000"/>
          <w:sz w:val="28"/>
          <w:szCs w:val="28"/>
        </w:rPr>
      </w:pPr>
    </w:p>
    <w:p w14:paraId="24279B79" w14:textId="77777777" w:rsidR="00F94FE7" w:rsidRDefault="00F94FE7" w:rsidP="00D92180">
      <w:pPr>
        <w:jc w:val="center"/>
        <w:rPr>
          <w:b/>
          <w:color w:val="C00000"/>
          <w:sz w:val="28"/>
          <w:szCs w:val="28"/>
        </w:rPr>
      </w:pPr>
    </w:p>
    <w:p w14:paraId="69A89AD5" w14:textId="77777777" w:rsidR="001877FC" w:rsidRDefault="001877FC" w:rsidP="00D92180">
      <w:pPr>
        <w:jc w:val="center"/>
        <w:rPr>
          <w:b/>
          <w:color w:val="C00000"/>
          <w:sz w:val="28"/>
          <w:szCs w:val="28"/>
        </w:rPr>
      </w:pPr>
    </w:p>
    <w:p w14:paraId="1DF6BC01" w14:textId="031A6668" w:rsidR="0080123E" w:rsidRDefault="0080123E" w:rsidP="0080123E">
      <w:pPr>
        <w:pStyle w:val="TaskType"/>
        <w:spacing w:before="0" w:after="0"/>
      </w:pPr>
      <w:r>
        <w:lastRenderedPageBreak/>
        <w:t>LDC Elementary Template Tasks - Argumentation</w:t>
      </w:r>
    </w:p>
    <w:p w14:paraId="49037A85" w14:textId="77777777" w:rsidR="0080123E" w:rsidRPr="00D92180" w:rsidRDefault="0080123E" w:rsidP="00006313">
      <w:pPr>
        <w:spacing w:after="120"/>
        <w:jc w:val="center"/>
      </w:pPr>
    </w:p>
    <w:p w14:paraId="52FE019E" w14:textId="0BD5EC46" w:rsidR="00F202F2" w:rsidRDefault="00F202F2" w:rsidP="00F202F2">
      <w:pPr>
        <w:pBdr>
          <w:top w:val="single" w:sz="4" w:space="1" w:color="auto"/>
          <w:left w:val="single" w:sz="4" w:space="4" w:color="auto"/>
          <w:bottom w:val="single" w:sz="4" w:space="1" w:color="auto"/>
          <w:right w:val="single" w:sz="4" w:space="4" w:color="auto"/>
        </w:pBdr>
        <w:rPr>
          <w:sz w:val="24"/>
          <w:szCs w:val="24"/>
        </w:rPr>
      </w:pPr>
      <w:r>
        <w:rPr>
          <w:b/>
          <w:sz w:val="24"/>
          <w:szCs w:val="24"/>
        </w:rPr>
        <w:t>E</w:t>
      </w:r>
      <w:r w:rsidR="007C15E0">
        <w:rPr>
          <w:b/>
          <w:sz w:val="24"/>
          <w:szCs w:val="24"/>
        </w:rPr>
        <w:t>lementary Task</w:t>
      </w:r>
      <w:r w:rsidRPr="00593B57">
        <w:rPr>
          <w:b/>
          <w:sz w:val="24"/>
          <w:szCs w:val="24"/>
        </w:rPr>
        <w:t xml:space="preserve"> </w:t>
      </w:r>
      <w:r w:rsidR="00C704B4">
        <w:rPr>
          <w:b/>
          <w:sz w:val="24"/>
          <w:szCs w:val="24"/>
        </w:rPr>
        <w:t>1</w:t>
      </w:r>
      <w:r w:rsidR="007C15E0">
        <w:rPr>
          <w:b/>
          <w:sz w:val="24"/>
          <w:szCs w:val="24"/>
        </w:rPr>
        <w:t xml:space="preserve"> Template</w:t>
      </w:r>
      <w:r w:rsidRPr="00593B57">
        <w:rPr>
          <w:b/>
          <w:sz w:val="24"/>
          <w:szCs w:val="24"/>
        </w:rPr>
        <w:t>:</w:t>
      </w:r>
      <w:r>
        <w:rPr>
          <w:sz w:val="24"/>
          <w:szCs w:val="24"/>
        </w:rPr>
        <w:t xml:space="preserve"> [Insert </w:t>
      </w:r>
      <w:r w:rsidRPr="00FC74D3">
        <w:rPr>
          <w:sz w:val="24"/>
          <w:szCs w:val="24"/>
        </w:rPr>
        <w:t>question] After reading_______</w:t>
      </w:r>
      <w:r w:rsidR="009762E6">
        <w:rPr>
          <w:sz w:val="24"/>
          <w:szCs w:val="24"/>
        </w:rPr>
        <w:t xml:space="preserve"> </w:t>
      </w:r>
      <w:r w:rsidRPr="00FC74D3">
        <w:rPr>
          <w:sz w:val="24"/>
          <w:szCs w:val="24"/>
        </w:rPr>
        <w:t>(literary or informational text/s</w:t>
      </w:r>
      <w:r w:rsidR="00F06C5B">
        <w:rPr>
          <w:sz w:val="24"/>
          <w:szCs w:val="24"/>
        </w:rPr>
        <w:t>)</w:t>
      </w:r>
      <w:r>
        <w:rPr>
          <w:sz w:val="24"/>
          <w:szCs w:val="24"/>
        </w:rPr>
        <w:t>, write a/n_____</w:t>
      </w:r>
      <w:r w:rsidR="009762E6">
        <w:rPr>
          <w:sz w:val="24"/>
          <w:szCs w:val="24"/>
        </w:rPr>
        <w:t xml:space="preserve"> </w:t>
      </w:r>
      <w:r>
        <w:rPr>
          <w:sz w:val="24"/>
          <w:szCs w:val="24"/>
        </w:rPr>
        <w:t xml:space="preserve">(product) in which you answer the question and </w:t>
      </w:r>
      <w:r w:rsidRPr="00DC52F2">
        <w:rPr>
          <w:sz w:val="24"/>
          <w:szCs w:val="24"/>
        </w:rPr>
        <w:t>explain</w:t>
      </w:r>
      <w:r>
        <w:rPr>
          <w:sz w:val="24"/>
          <w:szCs w:val="24"/>
        </w:rPr>
        <w:t xml:space="preserve"> your reasons__</w:t>
      </w:r>
      <w:r w:rsidR="009762E6">
        <w:rPr>
          <w:sz w:val="24"/>
          <w:szCs w:val="24"/>
        </w:rPr>
        <w:t>__</w:t>
      </w:r>
      <w:r>
        <w:rPr>
          <w:sz w:val="24"/>
          <w:szCs w:val="24"/>
        </w:rPr>
        <w:t>_</w:t>
      </w:r>
      <w:r w:rsidR="009762E6">
        <w:rPr>
          <w:sz w:val="24"/>
          <w:szCs w:val="24"/>
        </w:rPr>
        <w:t xml:space="preserve"> </w:t>
      </w:r>
      <w:r>
        <w:rPr>
          <w:sz w:val="24"/>
          <w:szCs w:val="24"/>
        </w:rPr>
        <w:t>(content). Give ________</w:t>
      </w:r>
      <w:r w:rsidR="009762E6">
        <w:rPr>
          <w:sz w:val="24"/>
          <w:szCs w:val="24"/>
        </w:rPr>
        <w:t xml:space="preserve"> </w:t>
      </w:r>
      <w:r>
        <w:rPr>
          <w:sz w:val="24"/>
          <w:szCs w:val="24"/>
        </w:rPr>
        <w:t xml:space="preserve">(an, several, or #) examples from ____(text/s) to support your opinion.  </w:t>
      </w:r>
      <w:r w:rsidRPr="00AC694F">
        <w:rPr>
          <w:b/>
          <w:sz w:val="24"/>
          <w:szCs w:val="24"/>
        </w:rPr>
        <w:t>(</w:t>
      </w:r>
      <w:r w:rsidR="00D5436C" w:rsidRPr="00AC694F">
        <w:rPr>
          <w:b/>
          <w:sz w:val="24"/>
          <w:szCs w:val="24"/>
        </w:rPr>
        <w:t>Argumentation</w:t>
      </w:r>
      <w:r w:rsidR="00C318E9" w:rsidRPr="00AC694F">
        <w:rPr>
          <w:b/>
          <w:sz w:val="24"/>
          <w:szCs w:val="24"/>
        </w:rPr>
        <w:t>/E</w:t>
      </w:r>
      <w:r w:rsidRPr="00AC694F">
        <w:rPr>
          <w:b/>
          <w:sz w:val="24"/>
          <w:szCs w:val="24"/>
        </w:rPr>
        <w:t>xplain)</w:t>
      </w:r>
    </w:p>
    <w:p w14:paraId="7590EA27" w14:textId="179C6AA8" w:rsidR="00F202F2" w:rsidRDefault="00C318E9" w:rsidP="00C318E9">
      <w:pPr>
        <w:ind w:left="540"/>
        <w:rPr>
          <w:sz w:val="24"/>
          <w:szCs w:val="24"/>
        </w:rPr>
      </w:pPr>
      <w:r w:rsidRPr="007515A9">
        <w:rPr>
          <w:b/>
          <w:sz w:val="24"/>
          <w:szCs w:val="24"/>
        </w:rPr>
        <w:t>Elementary Task 1 Science Example</w:t>
      </w:r>
      <w:r>
        <w:rPr>
          <w:sz w:val="24"/>
          <w:szCs w:val="24"/>
        </w:rPr>
        <w:t xml:space="preserve">:  </w:t>
      </w:r>
      <w:r w:rsidR="00F202F2" w:rsidRPr="00C704B4">
        <w:rPr>
          <w:sz w:val="24"/>
          <w:szCs w:val="24"/>
          <w:u w:val="single"/>
        </w:rPr>
        <w:t>Is pizza a nutritio</w:t>
      </w:r>
      <w:r w:rsidR="00E22BC6">
        <w:rPr>
          <w:sz w:val="24"/>
          <w:szCs w:val="24"/>
          <w:u w:val="single"/>
        </w:rPr>
        <w:t xml:space="preserve">us </w:t>
      </w:r>
      <w:r w:rsidR="00F202F2" w:rsidRPr="00C704B4">
        <w:rPr>
          <w:sz w:val="24"/>
          <w:szCs w:val="24"/>
          <w:u w:val="single"/>
        </w:rPr>
        <w:t>food product?</w:t>
      </w:r>
      <w:r w:rsidR="00F202F2">
        <w:rPr>
          <w:sz w:val="24"/>
          <w:szCs w:val="24"/>
        </w:rPr>
        <w:t xml:space="preserve"> </w:t>
      </w:r>
      <w:r w:rsidR="00F202F2" w:rsidRPr="00FC74D3">
        <w:rPr>
          <w:sz w:val="24"/>
          <w:szCs w:val="24"/>
        </w:rPr>
        <w:t>After reading</w:t>
      </w:r>
      <w:r w:rsidR="00F202F2">
        <w:rPr>
          <w:sz w:val="24"/>
          <w:szCs w:val="24"/>
        </w:rPr>
        <w:t xml:space="preserve"> </w:t>
      </w:r>
      <w:r w:rsidR="00F202F2" w:rsidRPr="00C704B4">
        <w:rPr>
          <w:sz w:val="24"/>
          <w:szCs w:val="24"/>
          <w:u w:val="single"/>
        </w:rPr>
        <w:t>the two provided articles</w:t>
      </w:r>
      <w:r w:rsidR="00F202F2">
        <w:rPr>
          <w:sz w:val="24"/>
          <w:szCs w:val="24"/>
        </w:rPr>
        <w:t xml:space="preserve">, write a </w:t>
      </w:r>
      <w:r w:rsidR="00F202F2" w:rsidRPr="009762E6">
        <w:rPr>
          <w:sz w:val="24"/>
          <w:szCs w:val="24"/>
          <w:u w:val="single"/>
        </w:rPr>
        <w:t>report</w:t>
      </w:r>
      <w:r w:rsidR="00F202F2">
        <w:rPr>
          <w:sz w:val="24"/>
          <w:szCs w:val="24"/>
        </w:rPr>
        <w:t xml:space="preserve"> in which you answer the question and explain your reasons </w:t>
      </w:r>
      <w:r w:rsidR="00F202F2" w:rsidRPr="009762E6">
        <w:rPr>
          <w:sz w:val="24"/>
          <w:szCs w:val="24"/>
          <w:u w:val="single"/>
        </w:rPr>
        <w:t>from a health and science point of view</w:t>
      </w:r>
      <w:r w:rsidR="00F202F2">
        <w:rPr>
          <w:sz w:val="24"/>
          <w:szCs w:val="24"/>
        </w:rPr>
        <w:t xml:space="preserve">. Give </w:t>
      </w:r>
      <w:r w:rsidR="00F202F2" w:rsidRPr="009762E6">
        <w:rPr>
          <w:sz w:val="24"/>
          <w:szCs w:val="24"/>
          <w:u w:val="single"/>
        </w:rPr>
        <w:t>an</w:t>
      </w:r>
      <w:r w:rsidR="00F202F2">
        <w:rPr>
          <w:sz w:val="24"/>
          <w:szCs w:val="24"/>
        </w:rPr>
        <w:t xml:space="preserve"> example from </w:t>
      </w:r>
      <w:r w:rsidR="00F202F2" w:rsidRPr="009762E6">
        <w:rPr>
          <w:sz w:val="24"/>
          <w:szCs w:val="24"/>
          <w:u w:val="single"/>
        </w:rPr>
        <w:t>the articles</w:t>
      </w:r>
      <w:r w:rsidR="00F202F2">
        <w:rPr>
          <w:sz w:val="24"/>
          <w:szCs w:val="24"/>
        </w:rPr>
        <w:t xml:space="preserve"> to support your opinion.</w:t>
      </w:r>
    </w:p>
    <w:p w14:paraId="5373DF9D" w14:textId="67EA2F2F" w:rsidR="00F202F2" w:rsidRDefault="00C318E9" w:rsidP="00006313">
      <w:pPr>
        <w:spacing w:after="0"/>
        <w:ind w:left="540"/>
        <w:rPr>
          <w:sz w:val="24"/>
          <w:szCs w:val="24"/>
        </w:rPr>
      </w:pPr>
      <w:r w:rsidRPr="007515A9">
        <w:rPr>
          <w:b/>
          <w:sz w:val="24"/>
          <w:szCs w:val="24"/>
        </w:rPr>
        <w:t>Elementary Task 1 ELA Example</w:t>
      </w:r>
      <w:r>
        <w:rPr>
          <w:sz w:val="24"/>
          <w:szCs w:val="24"/>
        </w:rPr>
        <w:t xml:space="preserve">:  </w:t>
      </w:r>
      <w:r w:rsidR="00F202F2" w:rsidRPr="009762E6">
        <w:rPr>
          <w:sz w:val="24"/>
          <w:szCs w:val="24"/>
          <w:u w:val="single"/>
        </w:rPr>
        <w:t xml:space="preserve">Would you recommend </w:t>
      </w:r>
      <w:r w:rsidR="00F202F2" w:rsidRPr="009762E6">
        <w:rPr>
          <w:i/>
          <w:sz w:val="24"/>
          <w:szCs w:val="24"/>
          <w:u w:val="single"/>
        </w:rPr>
        <w:t>Charlotte’s Web</w:t>
      </w:r>
      <w:r w:rsidR="00F202F2" w:rsidRPr="009762E6">
        <w:rPr>
          <w:sz w:val="24"/>
          <w:szCs w:val="24"/>
          <w:u w:val="single"/>
        </w:rPr>
        <w:t xml:space="preserve"> to a friend?</w:t>
      </w:r>
      <w:r w:rsidR="00F202F2" w:rsidRPr="009762E6">
        <w:rPr>
          <w:sz w:val="24"/>
          <w:szCs w:val="24"/>
        </w:rPr>
        <w:t xml:space="preserve"> </w:t>
      </w:r>
      <w:r w:rsidR="00F202F2" w:rsidRPr="00FC74D3">
        <w:rPr>
          <w:sz w:val="24"/>
          <w:szCs w:val="24"/>
        </w:rPr>
        <w:t>After reading</w:t>
      </w:r>
      <w:r w:rsidR="00F202F2">
        <w:rPr>
          <w:sz w:val="24"/>
          <w:szCs w:val="24"/>
        </w:rPr>
        <w:t xml:space="preserve"> </w:t>
      </w:r>
      <w:r w:rsidR="00F202F2" w:rsidRPr="009762E6">
        <w:rPr>
          <w:sz w:val="24"/>
          <w:szCs w:val="24"/>
          <w:u w:val="single"/>
        </w:rPr>
        <w:t>this book</w:t>
      </w:r>
      <w:r w:rsidR="00F202F2">
        <w:rPr>
          <w:sz w:val="24"/>
          <w:szCs w:val="24"/>
        </w:rPr>
        <w:t xml:space="preserve">, write a </w:t>
      </w:r>
      <w:r w:rsidR="00F202F2" w:rsidRPr="009762E6">
        <w:rPr>
          <w:sz w:val="24"/>
          <w:szCs w:val="24"/>
          <w:u w:val="single"/>
        </w:rPr>
        <w:t>book review</w:t>
      </w:r>
      <w:r w:rsidR="00F202F2">
        <w:rPr>
          <w:sz w:val="24"/>
          <w:szCs w:val="24"/>
        </w:rPr>
        <w:t xml:space="preserve"> in which you answer the question and explain your reasons </w:t>
      </w:r>
      <w:r w:rsidR="00F202F2" w:rsidRPr="009762E6">
        <w:rPr>
          <w:sz w:val="24"/>
          <w:szCs w:val="24"/>
          <w:u w:val="single"/>
        </w:rPr>
        <w:t>with reference to the author’s use of story-telling strategies</w:t>
      </w:r>
      <w:r w:rsidR="00F202F2">
        <w:rPr>
          <w:sz w:val="24"/>
          <w:szCs w:val="24"/>
        </w:rPr>
        <w:t xml:space="preserve">. Give </w:t>
      </w:r>
      <w:r w:rsidR="00F202F2" w:rsidRPr="009762E6">
        <w:rPr>
          <w:sz w:val="24"/>
          <w:szCs w:val="24"/>
          <w:u w:val="single"/>
        </w:rPr>
        <w:t>several</w:t>
      </w:r>
      <w:r w:rsidR="00F202F2">
        <w:rPr>
          <w:sz w:val="24"/>
          <w:szCs w:val="24"/>
        </w:rPr>
        <w:t xml:space="preserve"> examples</w:t>
      </w:r>
      <w:r w:rsidR="00F06C5B">
        <w:rPr>
          <w:sz w:val="24"/>
          <w:szCs w:val="24"/>
        </w:rPr>
        <w:t xml:space="preserve"> from </w:t>
      </w:r>
      <w:r w:rsidR="00F06C5B" w:rsidRPr="009762E6">
        <w:rPr>
          <w:sz w:val="24"/>
          <w:szCs w:val="24"/>
          <w:u w:val="single"/>
        </w:rPr>
        <w:t>the book</w:t>
      </w:r>
      <w:r w:rsidR="00F202F2">
        <w:rPr>
          <w:sz w:val="24"/>
          <w:szCs w:val="24"/>
        </w:rPr>
        <w:t xml:space="preserve"> to support your opinion. </w:t>
      </w:r>
    </w:p>
    <w:p w14:paraId="1E21107E" w14:textId="77777777" w:rsidR="00C318E9" w:rsidRDefault="00C318E9" w:rsidP="00006313">
      <w:pPr>
        <w:spacing w:after="0"/>
        <w:ind w:left="540"/>
        <w:rPr>
          <w:sz w:val="24"/>
          <w:szCs w:val="24"/>
        </w:rPr>
      </w:pPr>
    </w:p>
    <w:p w14:paraId="5327F8AE" w14:textId="69936369" w:rsidR="00F202F2" w:rsidRPr="0033488F" w:rsidRDefault="007C15E0" w:rsidP="00F202F2">
      <w:pPr>
        <w:pBdr>
          <w:top w:val="single" w:sz="4" w:space="1" w:color="auto"/>
          <w:left w:val="single" w:sz="4" w:space="4" w:color="auto"/>
          <w:bottom w:val="single" w:sz="4" w:space="1" w:color="auto"/>
          <w:right w:val="single" w:sz="4" w:space="4" w:color="auto"/>
        </w:pBdr>
        <w:rPr>
          <w:sz w:val="24"/>
          <w:szCs w:val="24"/>
        </w:rPr>
      </w:pPr>
      <w:r>
        <w:rPr>
          <w:b/>
          <w:sz w:val="24"/>
          <w:szCs w:val="24"/>
        </w:rPr>
        <w:t>Elementary Task</w:t>
      </w:r>
      <w:r w:rsidRPr="00593B57">
        <w:rPr>
          <w:b/>
          <w:sz w:val="24"/>
          <w:szCs w:val="24"/>
        </w:rPr>
        <w:t xml:space="preserve"> </w:t>
      </w:r>
      <w:r w:rsidR="00C704B4">
        <w:rPr>
          <w:b/>
          <w:sz w:val="24"/>
          <w:szCs w:val="24"/>
        </w:rPr>
        <w:t>2</w:t>
      </w:r>
      <w:r w:rsidRPr="007C15E0">
        <w:rPr>
          <w:b/>
          <w:sz w:val="24"/>
          <w:szCs w:val="24"/>
        </w:rPr>
        <w:t xml:space="preserve"> </w:t>
      </w:r>
      <w:r>
        <w:rPr>
          <w:b/>
          <w:sz w:val="24"/>
          <w:szCs w:val="24"/>
        </w:rPr>
        <w:t>Template</w:t>
      </w:r>
      <w:r w:rsidR="00F202F2">
        <w:rPr>
          <w:b/>
          <w:sz w:val="24"/>
          <w:szCs w:val="24"/>
        </w:rPr>
        <w:t xml:space="preserve">: </w:t>
      </w:r>
      <w:r w:rsidR="00F202F2">
        <w:rPr>
          <w:sz w:val="24"/>
          <w:szCs w:val="24"/>
        </w:rPr>
        <w:t>[Insert optional question] After reading _____</w:t>
      </w:r>
      <w:r w:rsidR="009762E6">
        <w:rPr>
          <w:sz w:val="24"/>
          <w:szCs w:val="24"/>
        </w:rPr>
        <w:t xml:space="preserve"> </w:t>
      </w:r>
      <w:r w:rsidR="00F202F2">
        <w:rPr>
          <w:sz w:val="24"/>
          <w:szCs w:val="24"/>
        </w:rPr>
        <w:t>(</w:t>
      </w:r>
      <w:r w:rsidR="00F202F2" w:rsidRPr="00FC74D3">
        <w:rPr>
          <w:sz w:val="24"/>
          <w:szCs w:val="24"/>
        </w:rPr>
        <w:t>literary or informational text/s</w:t>
      </w:r>
      <w:r w:rsidR="00F06C5B">
        <w:rPr>
          <w:sz w:val="24"/>
          <w:szCs w:val="24"/>
        </w:rPr>
        <w:t>)</w:t>
      </w:r>
      <w:r w:rsidR="00F202F2">
        <w:rPr>
          <w:sz w:val="24"/>
          <w:szCs w:val="24"/>
        </w:rPr>
        <w:t xml:space="preserve">, write a/n_____(product) in which you </w:t>
      </w:r>
      <w:r w:rsidR="00F202F2" w:rsidRPr="00DC52F2">
        <w:rPr>
          <w:sz w:val="24"/>
          <w:szCs w:val="24"/>
        </w:rPr>
        <w:t>compare</w:t>
      </w:r>
      <w:r w:rsidR="00F202F2">
        <w:rPr>
          <w:sz w:val="24"/>
          <w:szCs w:val="24"/>
        </w:rPr>
        <w:t xml:space="preserve">_______(content). Give ____ </w:t>
      </w:r>
      <w:r w:rsidR="009762E6">
        <w:rPr>
          <w:sz w:val="24"/>
          <w:szCs w:val="24"/>
        </w:rPr>
        <w:t xml:space="preserve"> </w:t>
      </w:r>
      <w:r w:rsidR="00F202F2">
        <w:rPr>
          <w:sz w:val="24"/>
          <w:szCs w:val="24"/>
        </w:rPr>
        <w:t>(an, some or #) example/s from ____</w:t>
      </w:r>
      <w:r w:rsidR="009762E6">
        <w:rPr>
          <w:sz w:val="24"/>
          <w:szCs w:val="24"/>
        </w:rPr>
        <w:t xml:space="preserve"> </w:t>
      </w:r>
      <w:r w:rsidR="00F202F2">
        <w:rPr>
          <w:sz w:val="24"/>
          <w:szCs w:val="24"/>
        </w:rPr>
        <w:t xml:space="preserve">(text/s) to </w:t>
      </w:r>
      <w:r w:rsidR="00F202F2" w:rsidRPr="0033488F">
        <w:rPr>
          <w:sz w:val="24"/>
          <w:szCs w:val="24"/>
        </w:rPr>
        <w:t xml:space="preserve">support your opinion.  </w:t>
      </w:r>
      <w:r w:rsidR="00F202F2" w:rsidRPr="00AC694F">
        <w:rPr>
          <w:b/>
          <w:sz w:val="24"/>
          <w:szCs w:val="24"/>
        </w:rPr>
        <w:t>(</w:t>
      </w:r>
      <w:r w:rsidR="00D5436C" w:rsidRPr="00AC694F">
        <w:rPr>
          <w:b/>
          <w:sz w:val="24"/>
          <w:szCs w:val="24"/>
        </w:rPr>
        <w:t>Argumentation</w:t>
      </w:r>
      <w:r w:rsidR="00C318E9" w:rsidRPr="00AC694F">
        <w:rPr>
          <w:b/>
          <w:sz w:val="24"/>
          <w:szCs w:val="24"/>
        </w:rPr>
        <w:t>/C</w:t>
      </w:r>
      <w:r w:rsidR="00F202F2" w:rsidRPr="00AC694F">
        <w:rPr>
          <w:b/>
          <w:sz w:val="24"/>
          <w:szCs w:val="24"/>
        </w:rPr>
        <w:t>ompare)</w:t>
      </w:r>
    </w:p>
    <w:p w14:paraId="3F7C0F8A" w14:textId="20DC1FC0" w:rsidR="00F202F2" w:rsidRDefault="00C318E9" w:rsidP="00006313">
      <w:pPr>
        <w:spacing w:after="0"/>
        <w:ind w:left="540"/>
        <w:rPr>
          <w:sz w:val="24"/>
          <w:szCs w:val="24"/>
        </w:rPr>
      </w:pPr>
      <w:r w:rsidRPr="007515A9">
        <w:rPr>
          <w:b/>
          <w:sz w:val="24"/>
          <w:szCs w:val="24"/>
        </w:rPr>
        <w:t>Elementary Task 2 Social Studies Example</w:t>
      </w:r>
      <w:r>
        <w:rPr>
          <w:sz w:val="24"/>
          <w:szCs w:val="24"/>
        </w:rPr>
        <w:t xml:space="preserve">:  </w:t>
      </w:r>
      <w:r w:rsidR="00F202F2" w:rsidRPr="009762E6">
        <w:rPr>
          <w:sz w:val="24"/>
          <w:szCs w:val="24"/>
          <w:u w:val="single"/>
        </w:rPr>
        <w:t>Which calendar would you prefer?</w:t>
      </w:r>
      <w:r w:rsidR="00F202F2" w:rsidRPr="0033488F">
        <w:rPr>
          <w:sz w:val="24"/>
          <w:szCs w:val="24"/>
        </w:rPr>
        <w:t xml:space="preserve"> After reading </w:t>
      </w:r>
      <w:r w:rsidR="00F202F2" w:rsidRPr="009762E6">
        <w:rPr>
          <w:sz w:val="24"/>
          <w:szCs w:val="24"/>
          <w:u w:val="single"/>
        </w:rPr>
        <w:t>an article on the ancient Mayan calendar and another on the current calendar</w:t>
      </w:r>
      <w:r w:rsidR="00F202F2" w:rsidRPr="0033488F">
        <w:rPr>
          <w:sz w:val="24"/>
          <w:szCs w:val="24"/>
        </w:rPr>
        <w:t xml:space="preserve">, write a </w:t>
      </w:r>
      <w:r w:rsidR="00F202F2" w:rsidRPr="009762E6">
        <w:rPr>
          <w:sz w:val="24"/>
          <w:szCs w:val="24"/>
          <w:u w:val="single"/>
        </w:rPr>
        <w:t>report</w:t>
      </w:r>
      <w:r w:rsidR="00F202F2" w:rsidRPr="0033488F">
        <w:rPr>
          <w:sz w:val="24"/>
          <w:szCs w:val="24"/>
        </w:rPr>
        <w:t xml:space="preserve"> in which you compare </w:t>
      </w:r>
      <w:r w:rsidR="00F202F2" w:rsidRPr="009762E6">
        <w:rPr>
          <w:sz w:val="24"/>
          <w:szCs w:val="24"/>
          <w:u w:val="single"/>
        </w:rPr>
        <w:t>the two calendars</w:t>
      </w:r>
      <w:r w:rsidR="00F202F2" w:rsidRPr="0033488F">
        <w:rPr>
          <w:sz w:val="24"/>
          <w:szCs w:val="24"/>
        </w:rPr>
        <w:t xml:space="preserve">. Give </w:t>
      </w:r>
      <w:r w:rsidR="00F202F2" w:rsidRPr="009762E6">
        <w:rPr>
          <w:sz w:val="24"/>
          <w:szCs w:val="24"/>
          <w:u w:val="single"/>
        </w:rPr>
        <w:t>two</w:t>
      </w:r>
      <w:r w:rsidR="00F202F2" w:rsidRPr="0033488F">
        <w:rPr>
          <w:sz w:val="24"/>
          <w:szCs w:val="24"/>
        </w:rPr>
        <w:t xml:space="preserve"> examples from </w:t>
      </w:r>
      <w:r w:rsidR="00F202F2" w:rsidRPr="009762E6">
        <w:rPr>
          <w:sz w:val="24"/>
          <w:szCs w:val="24"/>
          <w:u w:val="single"/>
        </w:rPr>
        <w:t>each article</w:t>
      </w:r>
      <w:r w:rsidR="00F202F2" w:rsidRPr="0033488F">
        <w:rPr>
          <w:sz w:val="24"/>
          <w:szCs w:val="24"/>
        </w:rPr>
        <w:t xml:space="preserve"> to support your opinion.  </w:t>
      </w:r>
    </w:p>
    <w:p w14:paraId="37BACF2F" w14:textId="77777777" w:rsidR="00C318E9" w:rsidRDefault="00C318E9" w:rsidP="00006313">
      <w:pPr>
        <w:spacing w:after="0"/>
        <w:rPr>
          <w:sz w:val="24"/>
          <w:szCs w:val="24"/>
        </w:rPr>
      </w:pPr>
    </w:p>
    <w:p w14:paraId="20674402" w14:textId="77777777" w:rsidR="007515A9" w:rsidRDefault="007515A9" w:rsidP="00006313">
      <w:pPr>
        <w:spacing w:after="0"/>
        <w:rPr>
          <w:sz w:val="24"/>
          <w:szCs w:val="24"/>
        </w:rPr>
      </w:pPr>
    </w:p>
    <w:p w14:paraId="2F184B71" w14:textId="77777777" w:rsidR="00BF4657" w:rsidRDefault="00BF4657" w:rsidP="00006313">
      <w:pPr>
        <w:spacing w:after="0"/>
        <w:rPr>
          <w:sz w:val="24"/>
          <w:szCs w:val="24"/>
        </w:rPr>
      </w:pPr>
    </w:p>
    <w:p w14:paraId="34A8BBD9" w14:textId="77777777" w:rsidR="007515A9" w:rsidRDefault="007515A9" w:rsidP="00006313">
      <w:pPr>
        <w:spacing w:after="0"/>
        <w:rPr>
          <w:sz w:val="24"/>
          <w:szCs w:val="24"/>
        </w:rPr>
      </w:pPr>
    </w:p>
    <w:p w14:paraId="483B335F" w14:textId="77777777" w:rsidR="007515A9" w:rsidRDefault="007515A9" w:rsidP="00006313">
      <w:pPr>
        <w:spacing w:after="0"/>
        <w:rPr>
          <w:sz w:val="24"/>
          <w:szCs w:val="24"/>
        </w:rPr>
      </w:pPr>
    </w:p>
    <w:p w14:paraId="222E9E8D" w14:textId="77777777" w:rsidR="007515A9" w:rsidRPr="0033488F" w:rsidRDefault="007515A9" w:rsidP="00006313">
      <w:pPr>
        <w:spacing w:after="0"/>
        <w:rPr>
          <w:sz w:val="24"/>
          <w:szCs w:val="24"/>
        </w:rPr>
      </w:pPr>
    </w:p>
    <w:p w14:paraId="122405C7" w14:textId="467DCA6E" w:rsidR="00F202F2" w:rsidRPr="0033488F" w:rsidRDefault="007C15E0" w:rsidP="00F202F2">
      <w:pPr>
        <w:pBdr>
          <w:top w:val="single" w:sz="4" w:space="1" w:color="auto"/>
          <w:left w:val="single" w:sz="4" w:space="4" w:color="auto"/>
          <w:bottom w:val="single" w:sz="4" w:space="1" w:color="auto"/>
          <w:right w:val="single" w:sz="4" w:space="4" w:color="auto"/>
        </w:pBdr>
        <w:rPr>
          <w:sz w:val="24"/>
          <w:szCs w:val="24"/>
        </w:rPr>
      </w:pPr>
      <w:r>
        <w:rPr>
          <w:b/>
          <w:sz w:val="24"/>
          <w:szCs w:val="24"/>
        </w:rPr>
        <w:lastRenderedPageBreak/>
        <w:t>Elementary Task</w:t>
      </w:r>
      <w:r w:rsidRPr="00593B57">
        <w:rPr>
          <w:b/>
          <w:sz w:val="24"/>
          <w:szCs w:val="24"/>
        </w:rPr>
        <w:t xml:space="preserve"> </w:t>
      </w:r>
      <w:r w:rsidR="00C704B4">
        <w:rPr>
          <w:b/>
          <w:sz w:val="24"/>
          <w:szCs w:val="24"/>
        </w:rPr>
        <w:t>3</w:t>
      </w:r>
      <w:r>
        <w:rPr>
          <w:b/>
          <w:sz w:val="24"/>
          <w:szCs w:val="24"/>
        </w:rPr>
        <w:t xml:space="preserve"> Template</w:t>
      </w:r>
      <w:r w:rsidR="00F202F2">
        <w:rPr>
          <w:b/>
          <w:sz w:val="24"/>
          <w:szCs w:val="24"/>
        </w:rPr>
        <w:t xml:space="preserve">: </w:t>
      </w:r>
      <w:r w:rsidR="00F202F2">
        <w:rPr>
          <w:sz w:val="24"/>
          <w:szCs w:val="24"/>
        </w:rPr>
        <w:t>[Insert optional question] After reading _____</w:t>
      </w:r>
      <w:r w:rsidR="009762E6">
        <w:rPr>
          <w:sz w:val="24"/>
          <w:szCs w:val="24"/>
        </w:rPr>
        <w:t xml:space="preserve"> </w:t>
      </w:r>
      <w:r w:rsidR="00F202F2">
        <w:rPr>
          <w:sz w:val="24"/>
          <w:szCs w:val="24"/>
        </w:rPr>
        <w:t>(</w:t>
      </w:r>
      <w:r w:rsidR="00F202F2" w:rsidRPr="00FC74D3">
        <w:rPr>
          <w:sz w:val="24"/>
          <w:szCs w:val="24"/>
        </w:rPr>
        <w:t>literary or informational text/s</w:t>
      </w:r>
      <w:r w:rsidR="00F06C5B">
        <w:rPr>
          <w:sz w:val="24"/>
          <w:szCs w:val="24"/>
        </w:rPr>
        <w:t>)</w:t>
      </w:r>
      <w:r w:rsidR="00F202F2">
        <w:rPr>
          <w:sz w:val="24"/>
          <w:szCs w:val="24"/>
        </w:rPr>
        <w:t>, write a/n_____</w:t>
      </w:r>
      <w:r w:rsidR="009762E6">
        <w:rPr>
          <w:sz w:val="24"/>
          <w:szCs w:val="24"/>
        </w:rPr>
        <w:t xml:space="preserve"> </w:t>
      </w:r>
      <w:r w:rsidR="00F202F2">
        <w:rPr>
          <w:sz w:val="24"/>
          <w:szCs w:val="24"/>
        </w:rPr>
        <w:t xml:space="preserve">(product) in which </w:t>
      </w:r>
      <w:r w:rsidR="00F202F2" w:rsidRPr="00DC52F2">
        <w:rPr>
          <w:sz w:val="24"/>
          <w:szCs w:val="24"/>
        </w:rPr>
        <w:t>you identify</w:t>
      </w:r>
      <w:r w:rsidR="00F202F2">
        <w:rPr>
          <w:b/>
          <w:sz w:val="24"/>
          <w:szCs w:val="24"/>
        </w:rPr>
        <w:t xml:space="preserve"> </w:t>
      </w:r>
      <w:r w:rsidR="00F202F2" w:rsidRPr="00CF1B7F">
        <w:rPr>
          <w:sz w:val="24"/>
          <w:szCs w:val="24"/>
        </w:rPr>
        <w:t>____</w:t>
      </w:r>
      <w:r w:rsidR="00DC52F2">
        <w:rPr>
          <w:sz w:val="24"/>
          <w:szCs w:val="24"/>
        </w:rPr>
        <w:t xml:space="preserve"> </w:t>
      </w:r>
      <w:r w:rsidR="00F202F2">
        <w:rPr>
          <w:sz w:val="24"/>
          <w:szCs w:val="24"/>
        </w:rPr>
        <w:t xml:space="preserve">(concept, term) </w:t>
      </w:r>
      <w:r w:rsidR="00F202F2" w:rsidRPr="00DC52F2">
        <w:rPr>
          <w:sz w:val="24"/>
          <w:szCs w:val="24"/>
        </w:rPr>
        <w:t>and argue</w:t>
      </w:r>
      <w:r w:rsidR="00F202F2">
        <w:rPr>
          <w:sz w:val="24"/>
          <w:szCs w:val="24"/>
        </w:rPr>
        <w:t>_______(content). Give___</w:t>
      </w:r>
      <w:proofErr w:type="gramStart"/>
      <w:r w:rsidR="00F202F2">
        <w:rPr>
          <w:sz w:val="24"/>
          <w:szCs w:val="24"/>
        </w:rPr>
        <w:t>_</w:t>
      </w:r>
      <w:r w:rsidR="009762E6">
        <w:rPr>
          <w:sz w:val="24"/>
          <w:szCs w:val="24"/>
        </w:rPr>
        <w:t xml:space="preserve"> </w:t>
      </w:r>
      <w:r w:rsidR="00F202F2">
        <w:rPr>
          <w:sz w:val="24"/>
          <w:szCs w:val="24"/>
        </w:rPr>
        <w:t xml:space="preserve"> (</w:t>
      </w:r>
      <w:proofErr w:type="gramEnd"/>
      <w:r w:rsidR="00F202F2">
        <w:rPr>
          <w:sz w:val="24"/>
          <w:szCs w:val="24"/>
        </w:rPr>
        <w:t>an, some or #) example/s from ____</w:t>
      </w:r>
      <w:r w:rsidR="009762E6">
        <w:rPr>
          <w:sz w:val="24"/>
          <w:szCs w:val="24"/>
        </w:rPr>
        <w:t xml:space="preserve"> </w:t>
      </w:r>
      <w:r w:rsidR="00F202F2">
        <w:rPr>
          <w:sz w:val="24"/>
          <w:szCs w:val="24"/>
        </w:rPr>
        <w:t xml:space="preserve">(text/s) to support </w:t>
      </w:r>
      <w:r w:rsidR="00F202F2" w:rsidRPr="0033488F">
        <w:rPr>
          <w:sz w:val="24"/>
          <w:szCs w:val="24"/>
        </w:rPr>
        <w:t xml:space="preserve">your opinion.  </w:t>
      </w:r>
      <w:r w:rsidR="00F202F2" w:rsidRPr="00AC694F">
        <w:rPr>
          <w:b/>
          <w:sz w:val="24"/>
          <w:szCs w:val="24"/>
        </w:rPr>
        <w:t>(</w:t>
      </w:r>
      <w:r w:rsidR="00D5436C" w:rsidRPr="00AC694F">
        <w:rPr>
          <w:b/>
          <w:sz w:val="24"/>
          <w:szCs w:val="24"/>
        </w:rPr>
        <w:t>Argumentation</w:t>
      </w:r>
      <w:r w:rsidR="00C318E9" w:rsidRPr="00AC694F">
        <w:rPr>
          <w:b/>
          <w:sz w:val="24"/>
          <w:szCs w:val="24"/>
        </w:rPr>
        <w:t>/Identify</w:t>
      </w:r>
      <w:r w:rsidR="00CF638A">
        <w:rPr>
          <w:b/>
          <w:sz w:val="24"/>
          <w:szCs w:val="24"/>
        </w:rPr>
        <w:t>-</w:t>
      </w:r>
      <w:r w:rsidR="00C318E9" w:rsidRPr="00AC694F">
        <w:rPr>
          <w:b/>
          <w:sz w:val="24"/>
          <w:szCs w:val="24"/>
        </w:rPr>
        <w:t>A</w:t>
      </w:r>
      <w:r w:rsidR="00F202F2" w:rsidRPr="00AC694F">
        <w:rPr>
          <w:b/>
          <w:sz w:val="24"/>
          <w:szCs w:val="24"/>
        </w:rPr>
        <w:t>rgue)</w:t>
      </w:r>
    </w:p>
    <w:p w14:paraId="0AFE593F" w14:textId="6AE20C88" w:rsidR="00F202F2" w:rsidRDefault="00C318E9" w:rsidP="00C318E9">
      <w:pPr>
        <w:ind w:left="540"/>
        <w:rPr>
          <w:sz w:val="24"/>
          <w:szCs w:val="24"/>
        </w:rPr>
      </w:pPr>
      <w:r w:rsidRPr="007515A9">
        <w:rPr>
          <w:b/>
          <w:sz w:val="24"/>
          <w:szCs w:val="24"/>
        </w:rPr>
        <w:t>Elementary Task 3 Social Studies Example</w:t>
      </w:r>
      <w:r>
        <w:rPr>
          <w:sz w:val="24"/>
          <w:szCs w:val="24"/>
        </w:rPr>
        <w:t xml:space="preserve">:  </w:t>
      </w:r>
      <w:r w:rsidR="00F202F2" w:rsidRPr="0033488F">
        <w:rPr>
          <w:sz w:val="24"/>
          <w:szCs w:val="24"/>
        </w:rPr>
        <w:t xml:space="preserve">After reading </w:t>
      </w:r>
      <w:r w:rsidR="00F202F2" w:rsidRPr="009762E6">
        <w:rPr>
          <w:sz w:val="24"/>
          <w:szCs w:val="24"/>
          <w:u w:val="single"/>
        </w:rPr>
        <w:t>the two articles on Marco Polo</w:t>
      </w:r>
      <w:r w:rsidR="00F202F2" w:rsidRPr="0033488F">
        <w:rPr>
          <w:sz w:val="24"/>
          <w:szCs w:val="24"/>
        </w:rPr>
        <w:t xml:space="preserve">, write an </w:t>
      </w:r>
      <w:r w:rsidR="00F202F2" w:rsidRPr="009762E6">
        <w:rPr>
          <w:sz w:val="24"/>
          <w:szCs w:val="24"/>
          <w:u w:val="single"/>
        </w:rPr>
        <w:t>essay</w:t>
      </w:r>
      <w:r w:rsidR="00F202F2" w:rsidRPr="0033488F">
        <w:rPr>
          <w:sz w:val="24"/>
          <w:szCs w:val="24"/>
        </w:rPr>
        <w:t xml:space="preserve"> in which you identify </w:t>
      </w:r>
      <w:r w:rsidR="00F202F2" w:rsidRPr="009762E6">
        <w:rPr>
          <w:sz w:val="24"/>
          <w:szCs w:val="24"/>
          <w:u w:val="single"/>
        </w:rPr>
        <w:t>his contributions</w:t>
      </w:r>
      <w:r w:rsidR="00F202F2" w:rsidRPr="0033488F">
        <w:rPr>
          <w:sz w:val="24"/>
          <w:szCs w:val="24"/>
        </w:rPr>
        <w:t xml:space="preserve"> and argue </w:t>
      </w:r>
      <w:r w:rsidR="00F202F2" w:rsidRPr="009762E6">
        <w:rPr>
          <w:sz w:val="24"/>
          <w:szCs w:val="24"/>
          <w:u w:val="single"/>
        </w:rPr>
        <w:t>whether he should receive our “most valuable historical figure” award</w:t>
      </w:r>
      <w:r w:rsidR="00F202F2" w:rsidRPr="0033488F">
        <w:rPr>
          <w:sz w:val="24"/>
          <w:szCs w:val="24"/>
        </w:rPr>
        <w:t xml:space="preserve">.  Give </w:t>
      </w:r>
      <w:r w:rsidR="00F202F2" w:rsidRPr="009762E6">
        <w:rPr>
          <w:sz w:val="24"/>
          <w:szCs w:val="24"/>
          <w:u w:val="single"/>
        </w:rPr>
        <w:t>four</w:t>
      </w:r>
      <w:r w:rsidR="00F202F2" w:rsidRPr="0033488F">
        <w:rPr>
          <w:sz w:val="24"/>
          <w:szCs w:val="24"/>
        </w:rPr>
        <w:t xml:space="preserve"> examples from </w:t>
      </w:r>
      <w:r w:rsidR="00F202F2" w:rsidRPr="009762E6">
        <w:rPr>
          <w:sz w:val="24"/>
          <w:szCs w:val="24"/>
          <w:u w:val="single"/>
        </w:rPr>
        <w:t>the articles</w:t>
      </w:r>
      <w:r w:rsidR="00F202F2" w:rsidRPr="0033488F">
        <w:rPr>
          <w:sz w:val="24"/>
          <w:szCs w:val="24"/>
        </w:rPr>
        <w:t xml:space="preserve"> to support your opinion.</w:t>
      </w:r>
    </w:p>
    <w:p w14:paraId="5AB270F8" w14:textId="77777777" w:rsidR="00DB3269" w:rsidRDefault="00DB3269">
      <w:pPr>
        <w:rPr>
          <w:sz w:val="24"/>
          <w:szCs w:val="24"/>
        </w:rPr>
      </w:pPr>
      <w:r>
        <w:rPr>
          <w:sz w:val="24"/>
          <w:szCs w:val="24"/>
        </w:rPr>
        <w:br w:type="page"/>
      </w:r>
    </w:p>
    <w:p w14:paraId="6E242C23" w14:textId="26D756E2" w:rsidR="00DB3269" w:rsidRDefault="00CB2584" w:rsidP="00CB2584">
      <w:pPr>
        <w:pStyle w:val="TaskType"/>
        <w:spacing w:before="0" w:after="0"/>
      </w:pPr>
      <w:r>
        <w:lastRenderedPageBreak/>
        <w:t>Elementary Teaching Task Rubric (</w:t>
      </w:r>
      <w:r w:rsidR="00D5436C">
        <w:t>Argumentation</w:t>
      </w:r>
      <w:r>
        <w:t>)</w:t>
      </w:r>
    </w:p>
    <w:tbl>
      <w:tblPr>
        <w:tblW w:w="14508" w:type="dxa"/>
        <w:tblInd w:w="-767" w:type="dxa"/>
        <w:tblLook w:val="0000" w:firstRow="0" w:lastRow="0" w:firstColumn="0" w:lastColumn="0" w:noHBand="0" w:noVBand="0"/>
      </w:tblPr>
      <w:tblGrid>
        <w:gridCol w:w="1368"/>
        <w:gridCol w:w="2610"/>
        <w:gridCol w:w="270"/>
        <w:gridCol w:w="180"/>
        <w:gridCol w:w="2610"/>
        <w:gridCol w:w="270"/>
        <w:gridCol w:w="180"/>
        <w:gridCol w:w="3060"/>
        <w:gridCol w:w="270"/>
        <w:gridCol w:w="180"/>
        <w:gridCol w:w="3510"/>
      </w:tblGrid>
      <w:tr w:rsidR="00CB2584" w:rsidRPr="004F0D20" w14:paraId="5DAC56C2" w14:textId="77777777" w:rsidTr="00AC45D2">
        <w:tc>
          <w:tcPr>
            <w:tcW w:w="13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CBE2BB4" w14:textId="77777777" w:rsidR="00CB2584" w:rsidRPr="00A32663" w:rsidRDefault="00CB2584" w:rsidP="000765BE">
            <w:pPr>
              <w:spacing w:before="20" w:after="20"/>
              <w:jc w:val="center"/>
              <w:rPr>
                <w:rFonts w:ascii="Calibri" w:hAnsi="Calibri"/>
                <w:sz w:val="18"/>
              </w:rPr>
            </w:pPr>
            <w:r w:rsidRPr="00A32663">
              <w:rPr>
                <w:rFonts w:ascii="Calibri" w:hAnsi="Calibri"/>
                <w:sz w:val="18"/>
              </w:rPr>
              <w:t>Scoring Elements</w:t>
            </w:r>
          </w:p>
        </w:tc>
        <w:tc>
          <w:tcPr>
            <w:tcW w:w="288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269F954C" w14:textId="77777777" w:rsidR="00CB2584" w:rsidRPr="00A32663" w:rsidRDefault="00CB2584" w:rsidP="000765BE">
            <w:pPr>
              <w:spacing w:before="20" w:after="20"/>
              <w:jc w:val="center"/>
              <w:rPr>
                <w:rFonts w:ascii="Calibri" w:hAnsi="Calibri"/>
                <w:sz w:val="18"/>
              </w:rPr>
            </w:pPr>
            <w:r w:rsidRPr="00A32663">
              <w:rPr>
                <w:rFonts w:ascii="Calibri" w:hAnsi="Calibri"/>
                <w:sz w:val="18"/>
              </w:rPr>
              <w:t>Not Yet</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2F56A8" w14:textId="77777777" w:rsidR="00CB2584" w:rsidRPr="00A32663" w:rsidRDefault="00CB2584" w:rsidP="000765BE">
            <w:pPr>
              <w:spacing w:before="20" w:after="20"/>
              <w:jc w:val="center"/>
              <w:rPr>
                <w:rFonts w:ascii="Calibri" w:hAnsi="Calibri"/>
                <w:sz w:val="18"/>
              </w:rPr>
            </w:pPr>
            <w:r w:rsidRPr="00A32663">
              <w:rPr>
                <w:rFonts w:ascii="Calibri" w:hAnsi="Calibri"/>
                <w:sz w:val="18"/>
              </w:rPr>
              <w:t>Approaches Expectations</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1C40E6" w14:textId="77777777" w:rsidR="00CB2584" w:rsidRPr="00A32663" w:rsidRDefault="00CB2584" w:rsidP="000765BE">
            <w:pPr>
              <w:spacing w:before="20" w:after="20"/>
              <w:jc w:val="center"/>
              <w:rPr>
                <w:rFonts w:ascii="Calibri" w:hAnsi="Calibri"/>
                <w:sz w:val="18"/>
              </w:rPr>
            </w:pPr>
            <w:r w:rsidRPr="00A32663">
              <w:rPr>
                <w:rFonts w:ascii="Calibri" w:hAnsi="Calibri"/>
                <w:sz w:val="18"/>
              </w:rPr>
              <w:t>Meets Expectations</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F2978B" w14:textId="77777777" w:rsidR="00CB2584" w:rsidRPr="00A32663" w:rsidRDefault="00CB2584" w:rsidP="000765BE">
            <w:pPr>
              <w:spacing w:before="20" w:after="20"/>
              <w:jc w:val="center"/>
              <w:rPr>
                <w:rFonts w:ascii="Calibri" w:hAnsi="Calibri"/>
                <w:sz w:val="18"/>
              </w:rPr>
            </w:pPr>
            <w:r w:rsidRPr="00A32663">
              <w:rPr>
                <w:rFonts w:ascii="Calibri" w:hAnsi="Calibri"/>
                <w:sz w:val="18"/>
              </w:rPr>
              <w:t>Advanced</w:t>
            </w:r>
          </w:p>
        </w:tc>
      </w:tr>
      <w:tr w:rsidR="00CB2584" w:rsidRPr="004F0D20" w14:paraId="60DA9EF8" w14:textId="77777777" w:rsidTr="00AC45D2">
        <w:tc>
          <w:tcPr>
            <w:tcW w:w="1368"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37893136" w14:textId="77777777" w:rsidR="00CB2584" w:rsidRPr="00A32663" w:rsidRDefault="00CB2584" w:rsidP="000765BE">
            <w:pPr>
              <w:rPr>
                <w:rFonts w:ascii="Calibri" w:hAnsi="Calibri"/>
              </w:rPr>
            </w:pPr>
          </w:p>
        </w:tc>
        <w:tc>
          <w:tcPr>
            <w:tcW w:w="261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531AB34" w14:textId="77777777" w:rsidR="00CB2584" w:rsidRPr="00A32663" w:rsidRDefault="00CB2584" w:rsidP="000765BE">
            <w:pPr>
              <w:spacing w:before="20" w:after="20"/>
              <w:jc w:val="center"/>
              <w:rPr>
                <w:rFonts w:ascii="Calibri" w:hAnsi="Calibri"/>
                <w:sz w:val="18"/>
                <w:szCs w:val="20"/>
              </w:rPr>
            </w:pPr>
            <w:r w:rsidRPr="00A32663">
              <w:rPr>
                <w:rFonts w:ascii="Calibri" w:hAnsi="Calibri"/>
                <w:sz w:val="18"/>
                <w:szCs w:val="20"/>
              </w:rPr>
              <w:t>1</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81A169" w14:textId="77777777" w:rsidR="00CB2584" w:rsidRPr="00A32663" w:rsidRDefault="00CB2584" w:rsidP="000765BE">
            <w:pPr>
              <w:spacing w:before="20" w:after="20"/>
              <w:jc w:val="center"/>
              <w:rPr>
                <w:rFonts w:ascii="Calibri" w:hAnsi="Calibri"/>
                <w:sz w:val="18"/>
                <w:szCs w:val="20"/>
              </w:rPr>
            </w:pPr>
            <w:r w:rsidRPr="00A32663">
              <w:rPr>
                <w:rFonts w:ascii="Calibri" w:hAnsi="Calibri"/>
                <w:sz w:val="18"/>
                <w:szCs w:val="20"/>
              </w:rPr>
              <w:t>1.5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A29D6" w14:textId="77777777" w:rsidR="00CB2584" w:rsidRPr="00A32663" w:rsidRDefault="00CB2584" w:rsidP="000765BE">
            <w:pPr>
              <w:spacing w:before="20" w:after="20"/>
              <w:jc w:val="center"/>
              <w:rPr>
                <w:rFonts w:ascii="Calibri" w:hAnsi="Calibri"/>
                <w:sz w:val="18"/>
                <w:szCs w:val="20"/>
              </w:rPr>
            </w:pPr>
            <w:r w:rsidRPr="00A32663">
              <w:rPr>
                <w:rFonts w:ascii="Calibri" w:hAnsi="Calibri"/>
                <w:sz w:val="18"/>
                <w:szCs w:val="20"/>
              </w:rPr>
              <w:t>2</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C3D7C7" w14:textId="77777777" w:rsidR="00CB2584" w:rsidRPr="00A32663" w:rsidRDefault="00CB2584" w:rsidP="000765BE">
            <w:pPr>
              <w:spacing w:before="20" w:after="20"/>
              <w:jc w:val="center"/>
              <w:rPr>
                <w:rFonts w:ascii="Calibri" w:hAnsi="Calibri"/>
                <w:sz w:val="18"/>
                <w:szCs w:val="20"/>
              </w:rPr>
            </w:pPr>
            <w:r w:rsidRPr="00A32663">
              <w:rPr>
                <w:rFonts w:ascii="Calibri" w:hAnsi="Calibri"/>
                <w:sz w:val="18"/>
                <w:szCs w:val="20"/>
              </w:rPr>
              <w:t>2.5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9A976" w14:textId="77777777" w:rsidR="00CB2584" w:rsidRPr="00A32663" w:rsidRDefault="00CB2584" w:rsidP="000765BE">
            <w:pPr>
              <w:spacing w:before="20" w:after="20"/>
              <w:jc w:val="center"/>
              <w:rPr>
                <w:rFonts w:ascii="Calibri" w:hAnsi="Calibri"/>
                <w:sz w:val="18"/>
                <w:szCs w:val="20"/>
              </w:rPr>
            </w:pPr>
            <w:r w:rsidRPr="00A32663">
              <w:rPr>
                <w:rFonts w:ascii="Calibri" w:hAnsi="Calibri"/>
                <w:sz w:val="18"/>
                <w:szCs w:val="20"/>
              </w:rPr>
              <w:t>3</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26E83C" w14:textId="77777777" w:rsidR="00CB2584" w:rsidRPr="00A32663" w:rsidRDefault="00CB2584" w:rsidP="000765BE">
            <w:pPr>
              <w:spacing w:before="20" w:after="20"/>
              <w:jc w:val="center"/>
              <w:rPr>
                <w:rFonts w:ascii="Calibri" w:hAnsi="Calibri"/>
                <w:sz w:val="18"/>
                <w:szCs w:val="20"/>
              </w:rPr>
            </w:pPr>
            <w:r w:rsidRPr="00A32663">
              <w:rPr>
                <w:rFonts w:ascii="Calibri" w:hAnsi="Calibri"/>
                <w:sz w:val="18"/>
                <w:szCs w:val="20"/>
              </w:rPr>
              <w:t>3.5</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Pr>
          <w:p w14:paraId="45A833DE" w14:textId="77777777" w:rsidR="00CB2584" w:rsidRPr="00A32663" w:rsidRDefault="00CB2584" w:rsidP="000765BE">
            <w:pPr>
              <w:spacing w:before="20" w:after="20"/>
              <w:jc w:val="center"/>
              <w:rPr>
                <w:rFonts w:ascii="Calibri" w:hAnsi="Calibri"/>
                <w:sz w:val="18"/>
                <w:szCs w:val="20"/>
              </w:rPr>
            </w:pPr>
            <w:r w:rsidRPr="00A32663">
              <w:rPr>
                <w:rFonts w:ascii="Calibri" w:hAnsi="Calibri"/>
                <w:sz w:val="18"/>
                <w:szCs w:val="20"/>
              </w:rPr>
              <w:t>4</w:t>
            </w:r>
          </w:p>
        </w:tc>
      </w:tr>
      <w:tr w:rsidR="00CB2584" w:rsidRPr="004F0D20" w14:paraId="2A8FDD5A" w14:textId="77777777" w:rsidTr="00AC45D2">
        <w:tc>
          <w:tcPr>
            <w:tcW w:w="136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E116955" w14:textId="77777777" w:rsidR="00CB2584" w:rsidRPr="00A32663" w:rsidRDefault="00CB2584" w:rsidP="000765BE">
            <w:pPr>
              <w:spacing w:before="20" w:after="20"/>
              <w:rPr>
                <w:rFonts w:ascii="Calibri" w:hAnsi="Calibri"/>
                <w:sz w:val="18"/>
              </w:rPr>
            </w:pPr>
            <w:r w:rsidRPr="00A32663">
              <w:rPr>
                <w:rFonts w:ascii="Calibri" w:hAnsi="Calibri"/>
                <w:sz w:val="18"/>
              </w:rPr>
              <w:t>Focus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2C888"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Attempts to ad</w:t>
            </w:r>
            <w:r>
              <w:rPr>
                <w:rFonts w:ascii="Calibri" w:hAnsi="Calibri"/>
                <w:sz w:val="18"/>
                <w:szCs w:val="18"/>
              </w:rPr>
              <w:t>dress prompt, but</w:t>
            </w:r>
            <w:r w:rsidRPr="00A32663">
              <w:rPr>
                <w:rFonts w:ascii="Calibri" w:hAnsi="Calibri"/>
                <w:sz w:val="18"/>
                <w:szCs w:val="18"/>
              </w:rPr>
              <w:t xml:space="preserve"> is off-task.</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D3DD67" w14:textId="77777777" w:rsidR="00CB2584" w:rsidRPr="00A32663" w:rsidRDefault="00CB2584"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183A6"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Addresses</w:t>
            </w:r>
            <w:r>
              <w:rPr>
                <w:rFonts w:ascii="Calibri" w:hAnsi="Calibri"/>
                <w:sz w:val="18"/>
                <w:szCs w:val="18"/>
              </w:rPr>
              <w:t xml:space="preserve"> prompt</w:t>
            </w:r>
            <w:r w:rsidRPr="00A32663">
              <w:rPr>
                <w:rFonts w:ascii="Calibri" w:hAnsi="Calibri"/>
                <w:sz w:val="18"/>
                <w:szCs w:val="18"/>
              </w:rPr>
              <w:t>, but focus is uneven.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8438DE" w14:textId="77777777" w:rsidR="00CB2584" w:rsidRPr="00A32663" w:rsidRDefault="00CB2584"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67405"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 xml:space="preserve">Addresses prompt </w:t>
            </w:r>
            <w:r>
              <w:rPr>
                <w:rFonts w:ascii="Calibri" w:hAnsi="Calibri"/>
                <w:sz w:val="18"/>
                <w:szCs w:val="18"/>
              </w:rPr>
              <w:t>with an adequately detailed response; stays on task</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1D8F5B" w14:textId="77777777" w:rsidR="00CB2584" w:rsidRPr="00A32663" w:rsidRDefault="00CB2584"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137A1" w14:textId="77777777" w:rsidR="00CB2584" w:rsidRPr="009B3CE9" w:rsidRDefault="00CB2584" w:rsidP="000765BE">
            <w:pPr>
              <w:pStyle w:val="NoSpacing"/>
              <w:rPr>
                <w:rFonts w:asciiTheme="minorHAnsi" w:hAnsiTheme="minorHAnsi" w:cstheme="minorHAnsi"/>
                <w:sz w:val="18"/>
                <w:szCs w:val="18"/>
              </w:rPr>
            </w:pPr>
            <w:r w:rsidRPr="009B3CE9">
              <w:rPr>
                <w:rFonts w:asciiTheme="minorHAnsi" w:eastAsiaTheme="majorEastAsia" w:hAnsiTheme="minorHAnsi" w:cstheme="minorHAnsi"/>
                <w:sz w:val="18"/>
                <w:szCs w:val="18"/>
              </w:rPr>
              <w:t xml:space="preserve">Addresses key aspects of prompt in a detailed response; stays on task. </w:t>
            </w:r>
          </w:p>
        </w:tc>
      </w:tr>
      <w:tr w:rsidR="00CB2584" w:rsidRPr="004F0D20" w14:paraId="3290FA7F" w14:textId="77777777" w:rsidTr="00AC45D2">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B9292" w14:textId="77777777" w:rsidR="00CB2584" w:rsidRPr="00A32663" w:rsidRDefault="00CB2584" w:rsidP="000765BE">
            <w:pPr>
              <w:spacing w:before="20" w:after="20"/>
              <w:rPr>
                <w:rFonts w:ascii="Calibri" w:hAnsi="Calibri"/>
                <w:sz w:val="18"/>
              </w:rPr>
            </w:pPr>
            <w:r w:rsidRPr="00A32663">
              <w:rPr>
                <w:rFonts w:ascii="Calibri" w:hAnsi="Calibri"/>
                <w:sz w:val="18"/>
              </w:rPr>
              <w:t>Controlling Idea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2D2D0"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Lacks a clear opinion.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7E656F" w14:textId="77777777" w:rsidR="00CB2584" w:rsidRPr="00A32663" w:rsidRDefault="00CB2584"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60E12"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Establishes an opinion though may lack clarity or credibility</w:t>
            </w:r>
            <w:r w:rsidRPr="00A32663">
              <w:rPr>
                <w:rFonts w:ascii="Calibri" w:hAnsi="Calibr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68B99" w14:textId="77777777" w:rsidR="00CB2584" w:rsidRPr="00A32663" w:rsidRDefault="00CB2584"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65C39"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Establishes a credible opinion</w:t>
            </w:r>
            <w:r w:rsidRPr="00A32663">
              <w:rPr>
                <w:rFonts w:ascii="Calibri" w:hAnsi="Calibr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7CE96D" w14:textId="77777777" w:rsidR="00CB2584" w:rsidRPr="00A32663" w:rsidRDefault="00CB2584"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3B198"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 xml:space="preserve">Establishes and maintains a substantive </w:t>
            </w:r>
            <w:r>
              <w:rPr>
                <w:rFonts w:ascii="Calibri" w:hAnsi="Calibri"/>
                <w:sz w:val="18"/>
                <w:szCs w:val="18"/>
              </w:rPr>
              <w:t>and credible opinion.</w:t>
            </w:r>
          </w:p>
        </w:tc>
      </w:tr>
      <w:tr w:rsidR="00CB2584" w:rsidRPr="004F0D20" w14:paraId="48316FA3" w14:textId="77777777" w:rsidTr="00AC45D2">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6B1B9" w14:textId="77777777" w:rsidR="00CB2584" w:rsidRDefault="00CB2584" w:rsidP="000765BE">
            <w:pPr>
              <w:spacing w:before="20" w:after="20"/>
              <w:rPr>
                <w:rFonts w:ascii="Calibri" w:hAnsi="Calibri"/>
                <w:sz w:val="18"/>
              </w:rPr>
            </w:pPr>
            <w:r w:rsidRPr="00A32663">
              <w:rPr>
                <w:rFonts w:ascii="Calibri" w:hAnsi="Calibri"/>
                <w:sz w:val="18"/>
              </w:rPr>
              <w:t>Reading/ Research</w:t>
            </w:r>
          </w:p>
          <w:p w14:paraId="733D135E" w14:textId="77777777" w:rsidR="00CB2584" w:rsidRPr="00A32663" w:rsidRDefault="00CB2584" w:rsidP="000765BE">
            <w:pPr>
              <w:spacing w:before="20" w:after="20"/>
              <w:rPr>
                <w:rFonts w:ascii="Calibri" w:hAnsi="Calibri"/>
                <w:sz w:val="18"/>
              </w:rPr>
            </w:pPr>
            <w:r>
              <w:rPr>
                <w:rFonts w:ascii="Calibri" w:hAnsi="Calibri"/>
                <w:sz w:val="18"/>
              </w:rPr>
              <w:t>(when applicable)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D0572"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Attempts to reference reading materials to develop response, but lacks connections or relevance to the purpose of the prompt.</w:t>
            </w:r>
            <w:r>
              <w:rPr>
                <w:rFonts w:ascii="Calibri" w:hAnsi="Calibri"/>
                <w:sz w:val="18"/>
                <w:szCs w:val="18"/>
              </w:rPr>
              <w:t xml:space="preserve"> L3 Summary retells or is not accurate.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66A97A" w14:textId="77777777" w:rsidR="00CB2584" w:rsidRPr="00A32663" w:rsidRDefault="00CB2584"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0769A"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 xml:space="preserve">Presents information from reading materials relevant to the purpose of the prompt with minor lapses in accuracy or completeness. </w:t>
            </w:r>
            <w:r>
              <w:rPr>
                <w:rFonts w:ascii="Calibri" w:hAnsi="Calibri"/>
                <w:sz w:val="18"/>
                <w:szCs w:val="18"/>
              </w:rPr>
              <w:t>L3 Summary mentions a key point but does not cover points sufficiently.</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52BE27" w14:textId="77777777" w:rsidR="00CB2584" w:rsidRPr="00A32663" w:rsidRDefault="00CB2584"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5873A"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Accurately presents details from reading materials relevant to the purpose of the prompt to develop argument or claim.</w:t>
            </w:r>
            <w:r>
              <w:rPr>
                <w:rFonts w:ascii="Calibri" w:hAnsi="Calibri"/>
                <w:sz w:val="18"/>
                <w:szCs w:val="18"/>
              </w:rPr>
              <w:t xml:space="preserve"> L3 Summary is concise and relates key points.</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31AA97" w14:textId="77777777" w:rsidR="00CB2584" w:rsidRPr="00A32663" w:rsidRDefault="00CB2584"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A39A0"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Accurately and effectively presents important details from reading materials to develop argument or claim.</w:t>
            </w:r>
            <w:r>
              <w:rPr>
                <w:rFonts w:ascii="Calibri" w:hAnsi="Calibri"/>
                <w:sz w:val="18"/>
                <w:szCs w:val="18"/>
              </w:rPr>
              <w:t xml:space="preserve"> L3 Summary is concise and relates key and supporting points.</w:t>
            </w:r>
          </w:p>
        </w:tc>
      </w:tr>
      <w:tr w:rsidR="00CB2584" w:rsidRPr="004F0D20" w14:paraId="32F665D2" w14:textId="77777777" w:rsidTr="00AC45D2">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4A91E" w14:textId="77777777" w:rsidR="00CB2584" w:rsidRPr="00A32663" w:rsidRDefault="00CB2584" w:rsidP="000765BE">
            <w:pPr>
              <w:spacing w:before="20" w:after="20"/>
              <w:rPr>
                <w:rFonts w:ascii="Calibri" w:hAnsi="Calibri"/>
                <w:sz w:val="18"/>
              </w:rPr>
            </w:pPr>
            <w:r w:rsidRPr="00A32663">
              <w:rPr>
                <w:rFonts w:ascii="Calibri" w:hAnsi="Calibri"/>
                <w:sz w:val="18"/>
              </w:rPr>
              <w:t>Development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8A2C4"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 xml:space="preserve">Attempts to provide </w:t>
            </w:r>
            <w:r>
              <w:rPr>
                <w:rFonts w:ascii="Calibri" w:hAnsi="Calibri"/>
                <w:sz w:val="18"/>
                <w:szCs w:val="18"/>
              </w:rPr>
              <w:t xml:space="preserve">reasoning and </w:t>
            </w:r>
            <w:r w:rsidRPr="00A32663">
              <w:rPr>
                <w:rFonts w:ascii="Calibri" w:hAnsi="Calibri"/>
                <w:sz w:val="18"/>
                <w:szCs w:val="18"/>
              </w:rPr>
              <w:t xml:space="preserve">details in response to the prompt, but lacks sufficient development or relevance to the purpose </w:t>
            </w:r>
            <w:r>
              <w:rPr>
                <w:rFonts w:ascii="Calibri" w:hAnsi="Calibri"/>
                <w:sz w:val="18"/>
                <w:szCs w:val="18"/>
              </w:rPr>
              <w:t>of the prompt. L2 Conclusion is missing, irrelevant, or illogical.</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F8FBE5" w14:textId="77777777" w:rsidR="00CB2584" w:rsidRPr="00A32663" w:rsidRDefault="00CB2584"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426A3"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Presents appropriate</w:t>
            </w:r>
            <w:r>
              <w:rPr>
                <w:rFonts w:ascii="Calibri" w:hAnsi="Calibri"/>
                <w:sz w:val="18"/>
                <w:szCs w:val="18"/>
              </w:rPr>
              <w:t xml:space="preserve"> reasoning and </w:t>
            </w:r>
            <w:r w:rsidRPr="00A32663">
              <w:rPr>
                <w:rFonts w:ascii="Calibri" w:hAnsi="Calibri"/>
                <w:sz w:val="18"/>
                <w:szCs w:val="18"/>
              </w:rPr>
              <w:t>details to support and develop the focus</w:t>
            </w:r>
            <w:r>
              <w:rPr>
                <w:rFonts w:ascii="Calibri" w:hAnsi="Calibri"/>
                <w:sz w:val="18"/>
                <w:szCs w:val="18"/>
              </w:rPr>
              <w:t xml:space="preserve"> and opinion. L2 Briefly notes a relevant conclusion.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AADACC" w14:textId="77777777" w:rsidR="00CB2584" w:rsidRPr="00A32663" w:rsidRDefault="00CB2584"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8A04F"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Presents appropriate</w:t>
            </w:r>
            <w:r>
              <w:rPr>
                <w:rFonts w:ascii="Calibri" w:hAnsi="Calibri"/>
                <w:sz w:val="18"/>
                <w:szCs w:val="18"/>
              </w:rPr>
              <w:t xml:space="preserve"> reasoning</w:t>
            </w:r>
            <w:r w:rsidRPr="00A32663">
              <w:rPr>
                <w:rFonts w:ascii="Calibri" w:hAnsi="Calibri"/>
                <w:sz w:val="18"/>
                <w:szCs w:val="18"/>
              </w:rPr>
              <w:t xml:space="preserve"> and sufficient details to support and develop the foc</w:t>
            </w:r>
            <w:r>
              <w:rPr>
                <w:rFonts w:ascii="Calibri" w:hAnsi="Calibri"/>
                <w:sz w:val="18"/>
                <w:szCs w:val="18"/>
              </w:rPr>
              <w:t>us and opinion. L2 Explains a relevant and plausible conclusion.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4ADC61" w14:textId="77777777" w:rsidR="00CB2584" w:rsidRPr="00A32663" w:rsidRDefault="00CB2584"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53B72"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Presen</w:t>
            </w:r>
            <w:r>
              <w:rPr>
                <w:rFonts w:ascii="Calibri" w:hAnsi="Calibri"/>
                <w:sz w:val="18"/>
                <w:szCs w:val="18"/>
              </w:rPr>
              <w:t xml:space="preserve">ts sound reasoning </w:t>
            </w:r>
            <w:r w:rsidRPr="00A32663">
              <w:rPr>
                <w:rFonts w:ascii="Calibri" w:hAnsi="Calibri"/>
                <w:sz w:val="18"/>
                <w:szCs w:val="18"/>
              </w:rPr>
              <w:t>and detailed information to effectively support and develop the foc</w:t>
            </w:r>
            <w:r>
              <w:rPr>
                <w:rFonts w:ascii="Calibri" w:hAnsi="Calibri"/>
                <w:sz w:val="18"/>
                <w:szCs w:val="18"/>
              </w:rPr>
              <w:t>us and opinion. L2 Explains in detail a relevant and plausible conclusion.</w:t>
            </w:r>
          </w:p>
        </w:tc>
      </w:tr>
      <w:tr w:rsidR="00CB2584" w:rsidRPr="004F0D20" w14:paraId="37EFEEA2" w14:textId="77777777" w:rsidTr="00AC45D2">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D0839" w14:textId="77777777" w:rsidR="00CB2584" w:rsidRPr="00A32663" w:rsidRDefault="00CB2584" w:rsidP="000765BE">
            <w:pPr>
              <w:spacing w:before="20" w:after="20"/>
              <w:rPr>
                <w:rFonts w:ascii="Calibri" w:hAnsi="Calibri"/>
                <w:sz w:val="18"/>
              </w:rPr>
            </w:pPr>
            <w:r w:rsidRPr="00A32663">
              <w:rPr>
                <w:rFonts w:ascii="Calibri" w:hAnsi="Calibri"/>
                <w:sz w:val="18"/>
              </w:rPr>
              <w:t>Organization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151DD"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Attempts to organize reasoning</w:t>
            </w:r>
            <w:r w:rsidRPr="00A32663">
              <w:rPr>
                <w:rFonts w:ascii="Calibri" w:hAnsi="Calibri"/>
                <w:sz w:val="18"/>
                <w:szCs w:val="18"/>
              </w:rPr>
              <w:t>, but lacks control of structure.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4E7F59" w14:textId="77777777" w:rsidR="00CB2584" w:rsidRPr="00A32663" w:rsidRDefault="00CB2584"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86108"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Attempts to organize reasoning within a structure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2F58BC" w14:textId="77777777" w:rsidR="00CB2584" w:rsidRPr="00A32663" w:rsidRDefault="00CB2584"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BDC45"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O</w:t>
            </w:r>
            <w:r w:rsidRPr="00A32663">
              <w:rPr>
                <w:rFonts w:ascii="Calibri" w:hAnsi="Calibri"/>
                <w:sz w:val="18"/>
                <w:szCs w:val="18"/>
              </w:rPr>
              <w:t>rganizational structure</w:t>
            </w:r>
            <w:r>
              <w:rPr>
                <w:rFonts w:ascii="Calibri" w:hAnsi="Calibri"/>
                <w:sz w:val="18"/>
                <w:szCs w:val="18"/>
              </w:rPr>
              <w:t xml:space="preserve"> adequately supports</w:t>
            </w:r>
            <w:r w:rsidRPr="00A32663">
              <w:rPr>
                <w:rFonts w:ascii="Calibri" w:hAnsi="Calibri"/>
                <w:sz w:val="18"/>
                <w:szCs w:val="18"/>
              </w:rPr>
              <w:t xml:space="preserve"> rea</w:t>
            </w:r>
            <w:r>
              <w:rPr>
                <w:rFonts w:ascii="Calibri" w:hAnsi="Calibri"/>
                <w:sz w:val="18"/>
                <w:szCs w:val="18"/>
              </w:rPr>
              <w:t>soning</w:t>
            </w:r>
            <w:r w:rsidRPr="00A32663">
              <w:rPr>
                <w:rFonts w:ascii="Calibri" w:hAnsi="Calibri"/>
                <w:sz w:val="18"/>
                <w:szCs w:val="18"/>
              </w:rPr>
              <w: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EE10D8" w14:textId="77777777" w:rsidR="00CB2584" w:rsidRPr="00A32663" w:rsidRDefault="00CB2584"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8F6C7"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Organizational s</w:t>
            </w:r>
            <w:r w:rsidRPr="00A32663">
              <w:rPr>
                <w:rFonts w:ascii="Calibri" w:hAnsi="Calibri"/>
                <w:sz w:val="18"/>
                <w:szCs w:val="18"/>
              </w:rPr>
              <w:t>tructure enhances development of the reasonin</w:t>
            </w:r>
            <w:r>
              <w:rPr>
                <w:rFonts w:ascii="Calibri" w:hAnsi="Calibri"/>
                <w:sz w:val="18"/>
                <w:szCs w:val="18"/>
              </w:rPr>
              <w:t>g</w:t>
            </w:r>
            <w:r w:rsidRPr="00A32663">
              <w:rPr>
                <w:rFonts w:ascii="Calibri" w:hAnsi="Calibri"/>
                <w:sz w:val="18"/>
                <w:szCs w:val="18"/>
              </w:rPr>
              <w:t>.</w:t>
            </w:r>
          </w:p>
        </w:tc>
      </w:tr>
      <w:tr w:rsidR="00CB2584" w:rsidRPr="004F0D20" w14:paraId="47491F87" w14:textId="77777777" w:rsidTr="00AC45D2">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29B7D" w14:textId="77777777" w:rsidR="00CB2584" w:rsidRPr="00A32663" w:rsidRDefault="00CB2584" w:rsidP="000765BE">
            <w:pPr>
              <w:spacing w:before="20" w:after="20"/>
              <w:rPr>
                <w:rFonts w:ascii="Calibri" w:hAnsi="Calibri"/>
                <w:sz w:val="18"/>
              </w:rPr>
            </w:pPr>
            <w:r w:rsidRPr="00A32663">
              <w:rPr>
                <w:rFonts w:ascii="Calibri" w:hAnsi="Calibri"/>
                <w:sz w:val="18"/>
              </w:rPr>
              <w:t>Conventions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3CDB3"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L</w:t>
            </w:r>
            <w:r w:rsidRPr="00A32663">
              <w:rPr>
                <w:rFonts w:ascii="Calibri" w:hAnsi="Calibri"/>
                <w:sz w:val="18"/>
                <w:szCs w:val="18"/>
              </w:rPr>
              <w:t>acks cohesion and control of grammar, usage, and mechanics</w:t>
            </w:r>
            <w:r>
              <w:rPr>
                <w:rFonts w:ascii="Calibri" w:hAnsi="Calibri"/>
                <w:sz w:val="18"/>
                <w:szCs w:val="18"/>
              </w:rPr>
              <w:t xml:space="preserve"> appropriate to grade level</w:t>
            </w:r>
            <w:r w:rsidRPr="00A32663">
              <w:rPr>
                <w:rFonts w:ascii="Calibri" w:hAnsi="Calibr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6703DA" w14:textId="77777777" w:rsidR="00CB2584" w:rsidRPr="00A32663" w:rsidRDefault="00CB2584"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B8208" w14:textId="77777777" w:rsidR="00CB2584" w:rsidRDefault="00CB2584" w:rsidP="000765BE">
            <w:pPr>
              <w:jc w:val="center"/>
              <w:rPr>
                <w:sz w:val="18"/>
                <w:szCs w:val="18"/>
              </w:rPr>
            </w:pPr>
            <w:r w:rsidRPr="00701180">
              <w:rPr>
                <w:sz w:val="18"/>
                <w:szCs w:val="18"/>
              </w:rPr>
              <w:t xml:space="preserve">Demonstrates an uneven command of standard English conventions </w:t>
            </w:r>
            <w:r>
              <w:rPr>
                <w:sz w:val="18"/>
                <w:szCs w:val="18"/>
              </w:rPr>
              <w:t xml:space="preserve">appropriate to grade level. </w:t>
            </w:r>
          </w:p>
          <w:p w14:paraId="288863D2" w14:textId="77777777" w:rsidR="00CB2584" w:rsidRPr="00A32663" w:rsidRDefault="00CB2584" w:rsidP="000765BE">
            <w:pPr>
              <w:spacing w:before="20" w:after="20"/>
              <w:jc w:val="center"/>
              <w:rPr>
                <w:rFonts w:ascii="Calibri" w:hAnsi="Calibri"/>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6A2CE2" w14:textId="77777777" w:rsidR="00CB2584" w:rsidRPr="00A32663" w:rsidRDefault="00CB2584"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8996A"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Demonstrates a command of standard English conventions, with few errors</w:t>
            </w:r>
            <w:r>
              <w:rPr>
                <w:rFonts w:ascii="Calibri" w:hAnsi="Calibri"/>
                <w:sz w:val="18"/>
                <w:szCs w:val="18"/>
              </w:rPr>
              <w:t xml:space="preserve"> as appropriate to grade level.</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326401" w14:textId="77777777" w:rsidR="00CB2584" w:rsidRPr="00A32663" w:rsidRDefault="00CB2584"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354CD" w14:textId="77777777" w:rsidR="00CB2584" w:rsidRPr="00A32663" w:rsidRDefault="00CB2584" w:rsidP="000765BE">
            <w:pPr>
              <w:spacing w:before="20" w:after="20"/>
              <w:jc w:val="center"/>
              <w:rPr>
                <w:rFonts w:ascii="Calibri" w:hAnsi="Calibri"/>
                <w:sz w:val="18"/>
                <w:szCs w:val="18"/>
              </w:rPr>
            </w:pPr>
            <w:r>
              <w:rPr>
                <w:rFonts w:ascii="Calibri" w:hAnsi="Calibri"/>
                <w:sz w:val="18"/>
                <w:szCs w:val="18"/>
              </w:rPr>
              <w:t>M</w:t>
            </w:r>
            <w:r w:rsidRPr="00A32663">
              <w:rPr>
                <w:rFonts w:ascii="Calibri" w:hAnsi="Calibri"/>
                <w:sz w:val="18"/>
                <w:szCs w:val="18"/>
              </w:rPr>
              <w:t xml:space="preserve">aintains a well-developed command of standard English conventions, with few errors. Response includes language and tone appropriate to the audience, purpose, and specific requirements of the prompt. </w:t>
            </w:r>
          </w:p>
        </w:tc>
      </w:tr>
      <w:tr w:rsidR="00CB2584" w:rsidRPr="004F0D20" w14:paraId="3A0BE58F" w14:textId="77777777" w:rsidTr="00AC45D2">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B5CD3" w14:textId="77777777" w:rsidR="00CB2584" w:rsidRDefault="00CB2584" w:rsidP="000765BE">
            <w:pPr>
              <w:spacing w:before="20" w:after="20"/>
              <w:rPr>
                <w:rFonts w:ascii="Calibri" w:hAnsi="Calibri"/>
                <w:sz w:val="18"/>
              </w:rPr>
            </w:pPr>
            <w:r w:rsidRPr="00A32663">
              <w:rPr>
                <w:rFonts w:ascii="Calibri" w:hAnsi="Calibri"/>
                <w:sz w:val="18"/>
              </w:rPr>
              <w:t>Content Understanding</w:t>
            </w:r>
          </w:p>
          <w:p w14:paraId="7535023C" w14:textId="77777777" w:rsidR="00CB2584" w:rsidRPr="00A32663" w:rsidRDefault="00CB2584" w:rsidP="000765BE">
            <w:pPr>
              <w:spacing w:before="20" w:after="20"/>
              <w:rPr>
                <w:rFonts w:ascii="Calibri" w:hAnsi="Calibri"/>
                <w:sz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3B41B"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Attempts to include d</w:t>
            </w:r>
            <w:r>
              <w:rPr>
                <w:rFonts w:ascii="Calibri" w:hAnsi="Calibri"/>
                <w:sz w:val="18"/>
                <w:szCs w:val="18"/>
              </w:rPr>
              <w:t>isciplinary content</w:t>
            </w:r>
            <w:r w:rsidRPr="00A32663">
              <w:rPr>
                <w:rFonts w:ascii="Calibri" w:hAnsi="Calibri"/>
                <w:sz w:val="18"/>
                <w:szCs w:val="18"/>
              </w:rPr>
              <w:t xml:space="preserve"> but content is irrelevant, inappropriate, or inaccurate.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413078" w14:textId="77777777" w:rsidR="00CB2584" w:rsidRPr="00A32663" w:rsidRDefault="00CB2584"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D626E"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Briefly notes disciplinary content relevant to the prompt; shows uneven understanding o</w:t>
            </w:r>
            <w:r>
              <w:rPr>
                <w:rFonts w:ascii="Calibri" w:hAnsi="Calibri"/>
                <w:sz w:val="18"/>
                <w:szCs w:val="18"/>
              </w:rPr>
              <w:t>f content.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E5F2F2" w14:textId="77777777" w:rsidR="00CB2584" w:rsidRPr="00A32663" w:rsidRDefault="00CB2584"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617B6"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Accurately presents disciplinary content relevant to the prompt with sufficient explanations that demonstrate understanding.</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E88D3E" w14:textId="77777777" w:rsidR="00CB2584" w:rsidRPr="00A32663" w:rsidRDefault="00CB2584"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F3B1E" w14:textId="77777777" w:rsidR="00CB2584" w:rsidRPr="00A32663" w:rsidRDefault="00CB2584" w:rsidP="000765BE">
            <w:pPr>
              <w:spacing w:before="20" w:after="20"/>
              <w:jc w:val="center"/>
              <w:rPr>
                <w:rFonts w:ascii="Calibri" w:hAnsi="Calibri"/>
                <w:sz w:val="18"/>
                <w:szCs w:val="18"/>
              </w:rPr>
            </w:pPr>
            <w:r w:rsidRPr="00A32663">
              <w:rPr>
                <w:rFonts w:ascii="Calibri" w:hAnsi="Calibri"/>
                <w:sz w:val="18"/>
                <w:szCs w:val="18"/>
              </w:rPr>
              <w:t>Integrates relevant and accurate disciplinary content with explanations that demonstrate in-depth understanding.</w:t>
            </w:r>
          </w:p>
        </w:tc>
      </w:tr>
    </w:tbl>
    <w:p w14:paraId="2E2CF14C" w14:textId="77777777" w:rsidR="0080123E" w:rsidRDefault="0080123E" w:rsidP="00232D1C">
      <w:pPr>
        <w:jc w:val="center"/>
        <w:rPr>
          <w:b/>
          <w:color w:val="C00000"/>
          <w:sz w:val="28"/>
          <w:szCs w:val="28"/>
        </w:rPr>
      </w:pPr>
    </w:p>
    <w:p w14:paraId="50CAE12B" w14:textId="236091D0" w:rsidR="0080123E" w:rsidRDefault="0080123E" w:rsidP="0080123E">
      <w:pPr>
        <w:pStyle w:val="TaskType"/>
        <w:spacing w:before="0" w:after="0"/>
      </w:pPr>
      <w:r>
        <w:lastRenderedPageBreak/>
        <w:t>LDC Elementary Template Tasks – Informational or Explanatory</w:t>
      </w:r>
    </w:p>
    <w:p w14:paraId="0D31CF3F" w14:textId="77777777" w:rsidR="0080123E" w:rsidRPr="00EA502E" w:rsidRDefault="0080123E" w:rsidP="00460FF3">
      <w:pPr>
        <w:spacing w:after="0"/>
        <w:jc w:val="center"/>
        <w:rPr>
          <w:b/>
          <w:color w:val="C00000"/>
          <w:sz w:val="28"/>
          <w:szCs w:val="28"/>
        </w:rPr>
      </w:pPr>
    </w:p>
    <w:p w14:paraId="49DF7B11" w14:textId="3D065D42" w:rsidR="00232D1C" w:rsidRPr="008A2D6A" w:rsidRDefault="007C15E0" w:rsidP="00232D1C">
      <w:pPr>
        <w:pBdr>
          <w:top w:val="single" w:sz="4" w:space="1" w:color="auto"/>
          <w:left w:val="single" w:sz="4" w:space="4" w:color="auto"/>
          <w:bottom w:val="single" w:sz="4" w:space="1" w:color="auto"/>
          <w:right w:val="single" w:sz="4" w:space="4" w:color="auto"/>
        </w:pBdr>
        <w:rPr>
          <w:b/>
          <w:sz w:val="24"/>
          <w:szCs w:val="24"/>
        </w:rPr>
      </w:pPr>
      <w:r>
        <w:rPr>
          <w:b/>
          <w:sz w:val="24"/>
          <w:szCs w:val="24"/>
        </w:rPr>
        <w:t>Elementary Task</w:t>
      </w:r>
      <w:r w:rsidRPr="00593B57">
        <w:rPr>
          <w:b/>
          <w:sz w:val="24"/>
          <w:szCs w:val="24"/>
        </w:rPr>
        <w:t xml:space="preserve"> </w:t>
      </w:r>
      <w:r w:rsidR="00C704B4">
        <w:rPr>
          <w:b/>
          <w:sz w:val="24"/>
          <w:szCs w:val="24"/>
        </w:rPr>
        <w:t>4</w:t>
      </w:r>
      <w:r>
        <w:rPr>
          <w:b/>
          <w:sz w:val="24"/>
          <w:szCs w:val="24"/>
        </w:rPr>
        <w:t xml:space="preserve"> Template</w:t>
      </w:r>
      <w:r w:rsidR="00232D1C" w:rsidRPr="008A2D6A">
        <w:rPr>
          <w:b/>
          <w:sz w:val="24"/>
          <w:szCs w:val="24"/>
        </w:rPr>
        <w:t>:</w:t>
      </w:r>
      <w:r w:rsidR="00232D1C" w:rsidRPr="008A2D6A">
        <w:rPr>
          <w:sz w:val="24"/>
          <w:szCs w:val="24"/>
        </w:rPr>
        <w:t xml:space="preserve"> </w:t>
      </w:r>
      <w:r w:rsidR="00232D1C">
        <w:rPr>
          <w:sz w:val="24"/>
          <w:szCs w:val="24"/>
        </w:rPr>
        <w:t>[Insert optional question] After reading _____</w:t>
      </w:r>
      <w:r w:rsidR="003D43F5">
        <w:rPr>
          <w:sz w:val="24"/>
          <w:szCs w:val="24"/>
        </w:rPr>
        <w:t xml:space="preserve"> </w:t>
      </w:r>
      <w:r w:rsidR="00232D1C">
        <w:rPr>
          <w:sz w:val="24"/>
          <w:szCs w:val="24"/>
        </w:rPr>
        <w:t>(</w:t>
      </w:r>
      <w:r w:rsidR="00232D1C" w:rsidRPr="00FC74D3">
        <w:rPr>
          <w:sz w:val="24"/>
          <w:szCs w:val="24"/>
        </w:rPr>
        <w:t>literary or informational text/s</w:t>
      </w:r>
      <w:r w:rsidR="00F06C5B">
        <w:rPr>
          <w:sz w:val="24"/>
          <w:szCs w:val="24"/>
        </w:rPr>
        <w:t>)</w:t>
      </w:r>
      <w:r w:rsidR="00232D1C">
        <w:rPr>
          <w:sz w:val="24"/>
          <w:szCs w:val="24"/>
        </w:rPr>
        <w:t>, write a/n_____</w:t>
      </w:r>
      <w:r w:rsidR="003D43F5">
        <w:rPr>
          <w:sz w:val="24"/>
          <w:szCs w:val="24"/>
        </w:rPr>
        <w:t xml:space="preserve"> </w:t>
      </w:r>
      <w:r w:rsidR="00232D1C">
        <w:rPr>
          <w:sz w:val="24"/>
          <w:szCs w:val="24"/>
        </w:rPr>
        <w:t xml:space="preserve">(product) in which you </w:t>
      </w:r>
      <w:r w:rsidR="00232D1C" w:rsidRPr="007C15E0">
        <w:rPr>
          <w:sz w:val="24"/>
          <w:szCs w:val="24"/>
        </w:rPr>
        <w:t>determine</w:t>
      </w:r>
      <w:r w:rsidR="00232D1C">
        <w:rPr>
          <w:sz w:val="24"/>
          <w:szCs w:val="24"/>
        </w:rPr>
        <w:t>_______</w:t>
      </w:r>
      <w:r w:rsidR="003D43F5">
        <w:rPr>
          <w:sz w:val="24"/>
          <w:szCs w:val="24"/>
        </w:rPr>
        <w:t xml:space="preserve"> </w:t>
      </w:r>
      <w:r w:rsidR="00232D1C">
        <w:rPr>
          <w:sz w:val="24"/>
          <w:szCs w:val="24"/>
        </w:rPr>
        <w:t>(content). Give ____</w:t>
      </w:r>
      <w:r w:rsidR="003D43F5">
        <w:rPr>
          <w:sz w:val="24"/>
          <w:szCs w:val="24"/>
        </w:rPr>
        <w:t xml:space="preserve"> </w:t>
      </w:r>
      <w:r w:rsidR="00232D1C">
        <w:rPr>
          <w:sz w:val="24"/>
          <w:szCs w:val="24"/>
        </w:rPr>
        <w:t xml:space="preserve">(an, several, or #) example/s from  ____(text/s) to support your discussion.  </w:t>
      </w:r>
      <w:r w:rsidR="00232D1C" w:rsidRPr="00AC694F">
        <w:rPr>
          <w:b/>
          <w:sz w:val="24"/>
          <w:szCs w:val="24"/>
        </w:rPr>
        <w:t>(Informational</w:t>
      </w:r>
      <w:r w:rsidR="00D5436C" w:rsidRPr="00AC694F">
        <w:rPr>
          <w:b/>
          <w:sz w:val="24"/>
          <w:szCs w:val="24"/>
        </w:rPr>
        <w:t xml:space="preserve"> or E</w:t>
      </w:r>
      <w:r w:rsidR="00C318E9" w:rsidRPr="00AC694F">
        <w:rPr>
          <w:b/>
          <w:sz w:val="24"/>
          <w:szCs w:val="24"/>
        </w:rPr>
        <w:t>xplanatory/D</w:t>
      </w:r>
      <w:r w:rsidR="00232D1C" w:rsidRPr="00AC694F">
        <w:rPr>
          <w:b/>
          <w:sz w:val="24"/>
          <w:szCs w:val="24"/>
        </w:rPr>
        <w:t>etermine)</w:t>
      </w:r>
    </w:p>
    <w:p w14:paraId="1D811FBB" w14:textId="7EE7F6DF" w:rsidR="00232D1C" w:rsidRDefault="00C318E9" w:rsidP="00460FF3">
      <w:pPr>
        <w:spacing w:after="0"/>
        <w:ind w:left="540"/>
        <w:rPr>
          <w:sz w:val="24"/>
          <w:szCs w:val="24"/>
        </w:rPr>
      </w:pPr>
      <w:r w:rsidRPr="007515A9">
        <w:rPr>
          <w:b/>
          <w:sz w:val="24"/>
          <w:szCs w:val="24"/>
        </w:rPr>
        <w:t>Elementary Task 4 ELA Example:</w:t>
      </w:r>
      <w:r>
        <w:rPr>
          <w:color w:val="FF0000"/>
          <w:sz w:val="24"/>
          <w:szCs w:val="24"/>
        </w:rPr>
        <w:t xml:space="preserve"> </w:t>
      </w:r>
      <w:r w:rsidR="00232D1C">
        <w:rPr>
          <w:sz w:val="24"/>
          <w:szCs w:val="24"/>
        </w:rPr>
        <w:t xml:space="preserve">After reading </w:t>
      </w:r>
      <w:r w:rsidR="00232D1C" w:rsidRPr="00962347">
        <w:rPr>
          <w:sz w:val="24"/>
          <w:szCs w:val="24"/>
          <w:u w:val="single"/>
        </w:rPr>
        <w:t xml:space="preserve">Sandburg’s </w:t>
      </w:r>
      <w:r w:rsidR="00232D1C" w:rsidRPr="00962347">
        <w:rPr>
          <w:i/>
          <w:sz w:val="24"/>
          <w:szCs w:val="24"/>
          <w:u w:val="single"/>
        </w:rPr>
        <w:t>The Fog</w:t>
      </w:r>
      <w:r w:rsidR="00232D1C">
        <w:rPr>
          <w:sz w:val="24"/>
          <w:szCs w:val="24"/>
        </w:rPr>
        <w:t xml:space="preserve">, write </w:t>
      </w:r>
      <w:r w:rsidR="00F06C5B">
        <w:rPr>
          <w:sz w:val="24"/>
          <w:szCs w:val="24"/>
        </w:rPr>
        <w:t xml:space="preserve">an </w:t>
      </w:r>
      <w:r w:rsidR="00232D1C" w:rsidRPr="00962347">
        <w:rPr>
          <w:sz w:val="24"/>
          <w:szCs w:val="24"/>
          <w:u w:val="single"/>
        </w:rPr>
        <w:t>essay</w:t>
      </w:r>
      <w:r w:rsidR="00232D1C">
        <w:rPr>
          <w:sz w:val="24"/>
          <w:szCs w:val="24"/>
        </w:rPr>
        <w:t xml:space="preserve"> in which you </w:t>
      </w:r>
      <w:r w:rsidR="00232D1C" w:rsidRPr="0023477A">
        <w:rPr>
          <w:sz w:val="24"/>
          <w:szCs w:val="24"/>
        </w:rPr>
        <w:t xml:space="preserve">determine </w:t>
      </w:r>
      <w:r w:rsidR="00232D1C" w:rsidRPr="00962347">
        <w:rPr>
          <w:sz w:val="24"/>
          <w:szCs w:val="24"/>
          <w:u w:val="single"/>
        </w:rPr>
        <w:t>the main idea of the poem and the meaning of the metaphor of the fog</w:t>
      </w:r>
      <w:r w:rsidR="00232D1C">
        <w:rPr>
          <w:sz w:val="24"/>
          <w:szCs w:val="24"/>
        </w:rPr>
        <w:t xml:space="preserve">.  Give </w:t>
      </w:r>
      <w:r w:rsidR="00232D1C" w:rsidRPr="00962347">
        <w:rPr>
          <w:sz w:val="24"/>
          <w:szCs w:val="24"/>
          <w:u w:val="single"/>
        </w:rPr>
        <w:t>three</w:t>
      </w:r>
      <w:r w:rsidR="00232D1C">
        <w:rPr>
          <w:sz w:val="24"/>
          <w:szCs w:val="24"/>
        </w:rPr>
        <w:t xml:space="preserve"> examples from </w:t>
      </w:r>
      <w:r w:rsidR="00232D1C" w:rsidRPr="00962347">
        <w:rPr>
          <w:sz w:val="24"/>
          <w:szCs w:val="24"/>
          <w:u w:val="single"/>
        </w:rPr>
        <w:t>the poem</w:t>
      </w:r>
      <w:r w:rsidR="00232D1C">
        <w:rPr>
          <w:sz w:val="24"/>
          <w:szCs w:val="24"/>
        </w:rPr>
        <w:t xml:space="preserve"> to support your discussion.  </w:t>
      </w:r>
    </w:p>
    <w:p w14:paraId="7D07A4E1" w14:textId="77777777" w:rsidR="00C318E9" w:rsidRPr="00C90D5B" w:rsidRDefault="00C318E9" w:rsidP="00460FF3">
      <w:pPr>
        <w:spacing w:after="0"/>
        <w:rPr>
          <w:sz w:val="24"/>
          <w:szCs w:val="24"/>
        </w:rPr>
      </w:pPr>
    </w:p>
    <w:p w14:paraId="7DAB19A1" w14:textId="4EE616F9" w:rsidR="00232D1C" w:rsidRPr="00486860" w:rsidRDefault="007C15E0" w:rsidP="00232D1C">
      <w:pPr>
        <w:pBdr>
          <w:top w:val="single" w:sz="4" w:space="1" w:color="auto"/>
          <w:left w:val="single" w:sz="4" w:space="4" w:color="auto"/>
          <w:bottom w:val="single" w:sz="4" w:space="1" w:color="auto"/>
          <w:right w:val="single" w:sz="4" w:space="4" w:color="auto"/>
        </w:pBdr>
        <w:rPr>
          <w:b/>
          <w:sz w:val="24"/>
          <w:szCs w:val="24"/>
        </w:rPr>
      </w:pPr>
      <w:r>
        <w:rPr>
          <w:b/>
          <w:sz w:val="24"/>
          <w:szCs w:val="24"/>
        </w:rPr>
        <w:t>Elementary Task</w:t>
      </w:r>
      <w:r w:rsidRPr="00593B57">
        <w:rPr>
          <w:b/>
          <w:sz w:val="24"/>
          <w:szCs w:val="24"/>
        </w:rPr>
        <w:t xml:space="preserve"> </w:t>
      </w:r>
      <w:r>
        <w:rPr>
          <w:b/>
          <w:sz w:val="24"/>
          <w:szCs w:val="24"/>
        </w:rPr>
        <w:t>5 Template</w:t>
      </w:r>
      <w:r w:rsidR="00232D1C" w:rsidRPr="008A2D6A">
        <w:rPr>
          <w:b/>
          <w:sz w:val="24"/>
          <w:szCs w:val="24"/>
        </w:rPr>
        <w:t>:</w:t>
      </w:r>
      <w:r w:rsidR="00232D1C">
        <w:rPr>
          <w:sz w:val="24"/>
          <w:szCs w:val="24"/>
        </w:rPr>
        <w:t xml:space="preserve"> [Insert optional question] After reading _____</w:t>
      </w:r>
      <w:r w:rsidR="003D43F5">
        <w:rPr>
          <w:sz w:val="24"/>
          <w:szCs w:val="24"/>
        </w:rPr>
        <w:t xml:space="preserve"> </w:t>
      </w:r>
      <w:r w:rsidR="00232D1C">
        <w:rPr>
          <w:sz w:val="24"/>
          <w:szCs w:val="24"/>
        </w:rPr>
        <w:t>(</w:t>
      </w:r>
      <w:r w:rsidR="00232D1C" w:rsidRPr="00FC74D3">
        <w:rPr>
          <w:sz w:val="24"/>
          <w:szCs w:val="24"/>
        </w:rPr>
        <w:t>literary or informational text/s</w:t>
      </w:r>
      <w:r w:rsidR="00F06C5B">
        <w:rPr>
          <w:sz w:val="24"/>
          <w:szCs w:val="24"/>
        </w:rPr>
        <w:t>)</w:t>
      </w:r>
      <w:r w:rsidR="00232D1C">
        <w:rPr>
          <w:sz w:val="24"/>
          <w:szCs w:val="24"/>
        </w:rPr>
        <w:t>, write a/n_____</w:t>
      </w:r>
      <w:r w:rsidR="003D43F5">
        <w:rPr>
          <w:sz w:val="24"/>
          <w:szCs w:val="24"/>
        </w:rPr>
        <w:t xml:space="preserve"> </w:t>
      </w:r>
      <w:r w:rsidR="00232D1C">
        <w:rPr>
          <w:sz w:val="24"/>
          <w:szCs w:val="24"/>
        </w:rPr>
        <w:t xml:space="preserve">(product) in which you </w:t>
      </w:r>
      <w:r w:rsidR="00232D1C" w:rsidRPr="007C15E0">
        <w:rPr>
          <w:sz w:val="24"/>
          <w:szCs w:val="24"/>
        </w:rPr>
        <w:t>define</w:t>
      </w:r>
      <w:r w:rsidR="00232D1C">
        <w:rPr>
          <w:sz w:val="24"/>
          <w:szCs w:val="24"/>
        </w:rPr>
        <w:t xml:space="preserve">_______(concept, term) and </w:t>
      </w:r>
      <w:r w:rsidR="00232D1C" w:rsidRPr="007C15E0">
        <w:rPr>
          <w:sz w:val="24"/>
          <w:szCs w:val="24"/>
        </w:rPr>
        <w:t>explain</w:t>
      </w:r>
      <w:r w:rsidR="00232D1C" w:rsidRPr="002575E7">
        <w:rPr>
          <w:sz w:val="24"/>
          <w:szCs w:val="24"/>
        </w:rPr>
        <w:t>___(content).</w:t>
      </w:r>
      <w:r w:rsidR="00232D1C">
        <w:rPr>
          <w:sz w:val="24"/>
          <w:szCs w:val="24"/>
        </w:rPr>
        <w:t xml:space="preserve"> Give ________(an, several, or #) example/s from ____(text/s) to support your discussion.  </w:t>
      </w:r>
      <w:r w:rsidR="00D5436C" w:rsidRPr="00AC694F">
        <w:rPr>
          <w:b/>
          <w:sz w:val="24"/>
          <w:szCs w:val="24"/>
        </w:rPr>
        <w:t>(Informational or Explanatory</w:t>
      </w:r>
      <w:r w:rsidR="005B4587" w:rsidRPr="00AC694F">
        <w:rPr>
          <w:b/>
          <w:sz w:val="24"/>
          <w:szCs w:val="24"/>
        </w:rPr>
        <w:t>/D</w:t>
      </w:r>
      <w:r w:rsidR="00232D1C" w:rsidRPr="00AC694F">
        <w:rPr>
          <w:b/>
          <w:sz w:val="24"/>
          <w:szCs w:val="24"/>
        </w:rPr>
        <w:t>efine)</w:t>
      </w:r>
    </w:p>
    <w:p w14:paraId="28032762" w14:textId="028BF194" w:rsidR="00232D1C" w:rsidRDefault="005B4587" w:rsidP="00460FF3">
      <w:pPr>
        <w:spacing w:after="0"/>
        <w:ind w:left="540"/>
        <w:rPr>
          <w:sz w:val="24"/>
          <w:szCs w:val="24"/>
        </w:rPr>
      </w:pPr>
      <w:r w:rsidRPr="007515A9">
        <w:rPr>
          <w:b/>
          <w:sz w:val="24"/>
          <w:szCs w:val="24"/>
        </w:rPr>
        <w:t>Elementary Task 5 Science Example:</w:t>
      </w:r>
      <w:r w:rsidRPr="007515A9">
        <w:rPr>
          <w:sz w:val="24"/>
          <w:szCs w:val="24"/>
        </w:rPr>
        <w:t xml:space="preserve"> </w:t>
      </w:r>
      <w:r w:rsidR="00232D1C">
        <w:rPr>
          <w:sz w:val="24"/>
          <w:szCs w:val="24"/>
        </w:rPr>
        <w:t xml:space="preserve">After reading </w:t>
      </w:r>
      <w:r w:rsidR="00232D1C" w:rsidRPr="00962347">
        <w:rPr>
          <w:sz w:val="24"/>
          <w:szCs w:val="24"/>
          <w:u w:val="single"/>
        </w:rPr>
        <w:t>two articles about hurricanes</w:t>
      </w:r>
      <w:r w:rsidR="00232D1C">
        <w:rPr>
          <w:sz w:val="24"/>
          <w:szCs w:val="24"/>
        </w:rPr>
        <w:t xml:space="preserve">, write a </w:t>
      </w:r>
      <w:r w:rsidR="00232D1C" w:rsidRPr="00962347">
        <w:rPr>
          <w:sz w:val="24"/>
          <w:szCs w:val="24"/>
          <w:u w:val="single"/>
        </w:rPr>
        <w:t>report</w:t>
      </w:r>
      <w:r w:rsidR="00232D1C">
        <w:rPr>
          <w:sz w:val="24"/>
          <w:szCs w:val="24"/>
        </w:rPr>
        <w:t xml:space="preserve"> in which you define </w:t>
      </w:r>
      <w:r w:rsidR="00232D1C" w:rsidRPr="00962347">
        <w:rPr>
          <w:sz w:val="24"/>
          <w:szCs w:val="24"/>
          <w:u w:val="single"/>
        </w:rPr>
        <w:t>“hurricane”</w:t>
      </w:r>
      <w:r w:rsidR="00232D1C" w:rsidRPr="00962347">
        <w:rPr>
          <w:sz w:val="24"/>
          <w:szCs w:val="24"/>
        </w:rPr>
        <w:t xml:space="preserve"> </w:t>
      </w:r>
      <w:r w:rsidR="00232D1C">
        <w:rPr>
          <w:sz w:val="24"/>
          <w:szCs w:val="24"/>
        </w:rPr>
        <w:t xml:space="preserve">and explain </w:t>
      </w:r>
      <w:r w:rsidR="00232D1C" w:rsidRPr="00962347">
        <w:rPr>
          <w:sz w:val="24"/>
          <w:szCs w:val="24"/>
          <w:u w:val="single"/>
        </w:rPr>
        <w:t>what causes these storms</w:t>
      </w:r>
      <w:r w:rsidR="00232D1C">
        <w:rPr>
          <w:b/>
          <w:sz w:val="24"/>
          <w:szCs w:val="24"/>
        </w:rPr>
        <w:t>.</w:t>
      </w:r>
      <w:r w:rsidR="00232D1C">
        <w:rPr>
          <w:sz w:val="24"/>
          <w:szCs w:val="24"/>
        </w:rPr>
        <w:t xml:space="preserve"> Give </w:t>
      </w:r>
      <w:r w:rsidR="00232D1C" w:rsidRPr="00161ABA">
        <w:rPr>
          <w:sz w:val="24"/>
          <w:szCs w:val="24"/>
          <w:u w:val="single"/>
        </w:rPr>
        <w:t xml:space="preserve">at least </w:t>
      </w:r>
      <w:r w:rsidR="00232D1C" w:rsidRPr="00962347">
        <w:rPr>
          <w:sz w:val="24"/>
          <w:szCs w:val="24"/>
          <w:u w:val="single"/>
        </w:rPr>
        <w:t>four</w:t>
      </w:r>
      <w:r w:rsidR="00232D1C">
        <w:rPr>
          <w:sz w:val="24"/>
          <w:szCs w:val="24"/>
        </w:rPr>
        <w:t xml:space="preserve"> examples from </w:t>
      </w:r>
      <w:r w:rsidR="00232D1C" w:rsidRPr="00962347">
        <w:rPr>
          <w:sz w:val="24"/>
          <w:szCs w:val="24"/>
          <w:u w:val="single"/>
        </w:rPr>
        <w:t>the articles</w:t>
      </w:r>
      <w:r w:rsidR="00232D1C">
        <w:rPr>
          <w:sz w:val="24"/>
          <w:szCs w:val="24"/>
        </w:rPr>
        <w:t xml:space="preserve"> to support your discussion.  </w:t>
      </w:r>
    </w:p>
    <w:p w14:paraId="23F6B3C9" w14:textId="77777777" w:rsidR="00C318E9" w:rsidRPr="00261959" w:rsidRDefault="00C318E9" w:rsidP="00460FF3">
      <w:pPr>
        <w:spacing w:after="0"/>
        <w:rPr>
          <w:sz w:val="24"/>
          <w:szCs w:val="24"/>
        </w:rPr>
      </w:pPr>
    </w:p>
    <w:p w14:paraId="1C0A91AD" w14:textId="29A39B16" w:rsidR="00232D1C" w:rsidRPr="00486860" w:rsidRDefault="007C15E0" w:rsidP="00232D1C">
      <w:pPr>
        <w:pBdr>
          <w:top w:val="single" w:sz="4" w:space="1" w:color="auto"/>
          <w:left w:val="single" w:sz="4" w:space="4" w:color="auto"/>
          <w:bottom w:val="single" w:sz="4" w:space="1" w:color="auto"/>
          <w:right w:val="single" w:sz="4" w:space="4" w:color="auto"/>
        </w:pBdr>
        <w:rPr>
          <w:b/>
          <w:sz w:val="24"/>
          <w:szCs w:val="24"/>
        </w:rPr>
      </w:pPr>
      <w:r>
        <w:rPr>
          <w:b/>
          <w:sz w:val="24"/>
          <w:szCs w:val="24"/>
        </w:rPr>
        <w:t>Elementary Task</w:t>
      </w:r>
      <w:r w:rsidRPr="00593B57">
        <w:rPr>
          <w:b/>
          <w:sz w:val="24"/>
          <w:szCs w:val="24"/>
        </w:rPr>
        <w:t xml:space="preserve"> </w:t>
      </w:r>
      <w:r w:rsidR="00C704B4">
        <w:rPr>
          <w:b/>
          <w:sz w:val="24"/>
          <w:szCs w:val="24"/>
        </w:rPr>
        <w:t>6</w:t>
      </w:r>
      <w:r>
        <w:rPr>
          <w:b/>
          <w:sz w:val="24"/>
          <w:szCs w:val="24"/>
        </w:rPr>
        <w:t xml:space="preserve"> Template</w:t>
      </w:r>
      <w:r w:rsidR="00232D1C" w:rsidRPr="008A2D6A">
        <w:rPr>
          <w:b/>
          <w:sz w:val="24"/>
          <w:szCs w:val="24"/>
        </w:rPr>
        <w:t>:</w:t>
      </w:r>
      <w:r w:rsidR="00232D1C">
        <w:rPr>
          <w:sz w:val="24"/>
          <w:szCs w:val="24"/>
        </w:rPr>
        <w:t xml:space="preserve"> [Insert optional question] After reading _____</w:t>
      </w:r>
      <w:r w:rsidR="003D43F5">
        <w:rPr>
          <w:sz w:val="24"/>
          <w:szCs w:val="24"/>
        </w:rPr>
        <w:t xml:space="preserve"> </w:t>
      </w:r>
      <w:r w:rsidR="00232D1C">
        <w:rPr>
          <w:sz w:val="24"/>
          <w:szCs w:val="24"/>
        </w:rPr>
        <w:t>(</w:t>
      </w:r>
      <w:r w:rsidR="00232D1C" w:rsidRPr="00FC74D3">
        <w:rPr>
          <w:sz w:val="24"/>
          <w:szCs w:val="24"/>
        </w:rPr>
        <w:t>literary or informational text/s</w:t>
      </w:r>
      <w:r w:rsidR="00F06C5B">
        <w:rPr>
          <w:sz w:val="24"/>
          <w:szCs w:val="24"/>
        </w:rPr>
        <w:t>)</w:t>
      </w:r>
      <w:r w:rsidR="00232D1C">
        <w:rPr>
          <w:sz w:val="24"/>
          <w:szCs w:val="24"/>
        </w:rPr>
        <w:t>, write a/n_____</w:t>
      </w:r>
      <w:r w:rsidR="003D43F5">
        <w:rPr>
          <w:sz w:val="24"/>
          <w:szCs w:val="24"/>
        </w:rPr>
        <w:t xml:space="preserve"> </w:t>
      </w:r>
      <w:r w:rsidR="00232D1C">
        <w:rPr>
          <w:sz w:val="24"/>
          <w:szCs w:val="24"/>
        </w:rPr>
        <w:t xml:space="preserve">(product) in which you </w:t>
      </w:r>
      <w:r w:rsidR="00232D1C" w:rsidRPr="007C15E0">
        <w:rPr>
          <w:sz w:val="24"/>
          <w:szCs w:val="24"/>
        </w:rPr>
        <w:t>describe_</w:t>
      </w:r>
      <w:r w:rsidR="00232D1C">
        <w:rPr>
          <w:sz w:val="24"/>
          <w:szCs w:val="24"/>
        </w:rPr>
        <w:t xml:space="preserve">______(content). Give ________(an, several, or #) example/s from ____(text/s) to support your discussion.  </w:t>
      </w:r>
      <w:r w:rsidR="00232D1C" w:rsidRPr="00AC694F">
        <w:rPr>
          <w:b/>
          <w:sz w:val="24"/>
          <w:szCs w:val="24"/>
        </w:rPr>
        <w:t>(</w:t>
      </w:r>
      <w:r w:rsidR="00D5436C" w:rsidRPr="00AC694F">
        <w:rPr>
          <w:b/>
          <w:sz w:val="24"/>
          <w:szCs w:val="24"/>
        </w:rPr>
        <w:t>Informational or Explanatory</w:t>
      </w:r>
      <w:r w:rsidR="005B4587" w:rsidRPr="00AC694F">
        <w:rPr>
          <w:b/>
          <w:sz w:val="24"/>
          <w:szCs w:val="24"/>
        </w:rPr>
        <w:t>/D</w:t>
      </w:r>
      <w:r w:rsidR="00232D1C" w:rsidRPr="00AC694F">
        <w:rPr>
          <w:b/>
          <w:sz w:val="24"/>
          <w:szCs w:val="24"/>
        </w:rPr>
        <w:t>escribe)</w:t>
      </w:r>
    </w:p>
    <w:p w14:paraId="5C8360BA" w14:textId="378B330C" w:rsidR="00232D1C" w:rsidRDefault="005B4587" w:rsidP="00460FF3">
      <w:pPr>
        <w:spacing w:after="0"/>
        <w:ind w:left="540"/>
        <w:rPr>
          <w:sz w:val="24"/>
          <w:szCs w:val="24"/>
        </w:rPr>
      </w:pPr>
      <w:r w:rsidRPr="007515A9">
        <w:rPr>
          <w:b/>
          <w:sz w:val="24"/>
          <w:szCs w:val="24"/>
        </w:rPr>
        <w:t>Elementary Task 6 Social Studies Example:</w:t>
      </w:r>
      <w:r w:rsidRPr="007515A9">
        <w:rPr>
          <w:sz w:val="24"/>
          <w:szCs w:val="24"/>
        </w:rPr>
        <w:t xml:space="preserve">  </w:t>
      </w:r>
      <w:r w:rsidR="00232D1C" w:rsidRPr="00962347">
        <w:rPr>
          <w:sz w:val="24"/>
          <w:szCs w:val="24"/>
          <w:u w:val="single"/>
        </w:rPr>
        <w:t>What was life like during the Civil War?</w:t>
      </w:r>
      <w:r w:rsidR="00232D1C">
        <w:rPr>
          <w:sz w:val="24"/>
          <w:szCs w:val="24"/>
        </w:rPr>
        <w:t xml:space="preserve"> After </w:t>
      </w:r>
      <w:r w:rsidR="00232D1C" w:rsidRPr="00161ABA">
        <w:rPr>
          <w:sz w:val="24"/>
          <w:szCs w:val="24"/>
        </w:rPr>
        <w:t xml:space="preserve">reading </w:t>
      </w:r>
      <w:r w:rsidR="00232D1C" w:rsidRPr="00962347">
        <w:rPr>
          <w:sz w:val="24"/>
          <w:szCs w:val="24"/>
          <w:u w:val="single"/>
        </w:rPr>
        <w:t>primary sources written by soldiers in the Civil War</w:t>
      </w:r>
      <w:r w:rsidR="00232D1C">
        <w:rPr>
          <w:sz w:val="24"/>
          <w:szCs w:val="24"/>
        </w:rPr>
        <w:t xml:space="preserve">, write a </w:t>
      </w:r>
      <w:r w:rsidR="00232D1C" w:rsidRPr="00962347">
        <w:rPr>
          <w:sz w:val="24"/>
          <w:szCs w:val="24"/>
          <w:u w:val="single"/>
        </w:rPr>
        <w:t>report</w:t>
      </w:r>
      <w:r w:rsidR="00232D1C">
        <w:rPr>
          <w:sz w:val="24"/>
          <w:szCs w:val="24"/>
        </w:rPr>
        <w:t xml:space="preserve"> in which you describe </w:t>
      </w:r>
      <w:r w:rsidR="003A5BB5">
        <w:rPr>
          <w:sz w:val="24"/>
          <w:szCs w:val="24"/>
          <w:u w:val="single"/>
        </w:rPr>
        <w:t>what a day in the life</w:t>
      </w:r>
      <w:r w:rsidR="00232D1C" w:rsidRPr="00962347">
        <w:rPr>
          <w:sz w:val="24"/>
          <w:szCs w:val="24"/>
          <w:u w:val="single"/>
        </w:rPr>
        <w:t xml:space="preserve"> of a soldier on either side might have been like</w:t>
      </w:r>
      <w:r w:rsidR="00232D1C">
        <w:rPr>
          <w:sz w:val="24"/>
          <w:szCs w:val="24"/>
        </w:rPr>
        <w:t xml:space="preserve">.  Give </w:t>
      </w:r>
      <w:r w:rsidR="00232D1C" w:rsidRPr="00962347">
        <w:rPr>
          <w:sz w:val="24"/>
          <w:szCs w:val="24"/>
          <w:u w:val="single"/>
        </w:rPr>
        <w:t>four</w:t>
      </w:r>
      <w:r w:rsidR="00232D1C">
        <w:rPr>
          <w:sz w:val="24"/>
          <w:szCs w:val="24"/>
        </w:rPr>
        <w:t xml:space="preserve"> examples from </w:t>
      </w:r>
      <w:r w:rsidR="00232D1C" w:rsidRPr="00962347">
        <w:rPr>
          <w:sz w:val="24"/>
          <w:szCs w:val="24"/>
          <w:u w:val="single"/>
        </w:rPr>
        <w:t>your sources</w:t>
      </w:r>
      <w:r w:rsidR="00232D1C">
        <w:rPr>
          <w:sz w:val="24"/>
          <w:szCs w:val="24"/>
        </w:rPr>
        <w:t xml:space="preserve"> to support your discussion.  </w:t>
      </w:r>
    </w:p>
    <w:p w14:paraId="1E859982" w14:textId="77777777" w:rsidR="00460FF3" w:rsidRDefault="00460FF3" w:rsidP="00460FF3">
      <w:pPr>
        <w:spacing w:after="0"/>
        <w:ind w:left="540"/>
        <w:rPr>
          <w:sz w:val="24"/>
          <w:szCs w:val="24"/>
        </w:rPr>
      </w:pPr>
    </w:p>
    <w:p w14:paraId="065EC25C" w14:textId="77777777" w:rsidR="00460FF3" w:rsidRDefault="00460FF3" w:rsidP="00460FF3">
      <w:pPr>
        <w:spacing w:after="0"/>
        <w:ind w:left="540"/>
        <w:rPr>
          <w:sz w:val="24"/>
          <w:szCs w:val="24"/>
        </w:rPr>
      </w:pPr>
    </w:p>
    <w:p w14:paraId="5212FB87" w14:textId="77777777" w:rsidR="00BF4657" w:rsidRDefault="00BF4657" w:rsidP="00460FF3">
      <w:pPr>
        <w:spacing w:after="0"/>
        <w:ind w:left="540"/>
        <w:rPr>
          <w:sz w:val="24"/>
          <w:szCs w:val="24"/>
        </w:rPr>
      </w:pPr>
    </w:p>
    <w:p w14:paraId="2257D4A6" w14:textId="77777777" w:rsidR="00460FF3" w:rsidRPr="00437EBB" w:rsidRDefault="00460FF3" w:rsidP="00460FF3">
      <w:pPr>
        <w:spacing w:after="0"/>
        <w:ind w:left="540"/>
        <w:rPr>
          <w:sz w:val="24"/>
          <w:szCs w:val="24"/>
        </w:rPr>
      </w:pPr>
    </w:p>
    <w:p w14:paraId="27C6FD64" w14:textId="21E96A9E" w:rsidR="00E023FD" w:rsidRPr="00AC694F" w:rsidRDefault="007C15E0" w:rsidP="00AC694F">
      <w:pPr>
        <w:pBdr>
          <w:top w:val="single" w:sz="4" w:space="1" w:color="auto"/>
          <w:left w:val="single" w:sz="4" w:space="4" w:color="auto"/>
          <w:bottom w:val="single" w:sz="4" w:space="1" w:color="auto"/>
          <w:right w:val="single" w:sz="4" w:space="4" w:color="auto"/>
        </w:pBdr>
        <w:rPr>
          <w:rFonts w:ascii="Calibri" w:hAnsi="Calibri" w:cs="Calibri"/>
          <w:b/>
          <w:bCs/>
          <w:sz w:val="32"/>
          <w:szCs w:val="32"/>
        </w:rPr>
      </w:pPr>
      <w:r>
        <w:rPr>
          <w:b/>
          <w:sz w:val="24"/>
          <w:szCs w:val="24"/>
        </w:rPr>
        <w:lastRenderedPageBreak/>
        <w:t>Elementary Task</w:t>
      </w:r>
      <w:r w:rsidRPr="00593B57">
        <w:rPr>
          <w:b/>
          <w:sz w:val="24"/>
          <w:szCs w:val="24"/>
        </w:rPr>
        <w:t xml:space="preserve"> </w:t>
      </w:r>
      <w:r w:rsidR="003C2046">
        <w:rPr>
          <w:b/>
          <w:sz w:val="24"/>
          <w:szCs w:val="24"/>
        </w:rPr>
        <w:t>7</w:t>
      </w:r>
      <w:r w:rsidRPr="007C15E0">
        <w:rPr>
          <w:b/>
          <w:sz w:val="24"/>
          <w:szCs w:val="24"/>
        </w:rPr>
        <w:t xml:space="preserve"> </w:t>
      </w:r>
      <w:r>
        <w:rPr>
          <w:b/>
          <w:sz w:val="24"/>
          <w:szCs w:val="24"/>
        </w:rPr>
        <w:t>Template</w:t>
      </w:r>
      <w:r w:rsidR="00AC694F">
        <w:rPr>
          <w:b/>
          <w:sz w:val="24"/>
          <w:szCs w:val="24"/>
        </w:rPr>
        <w:t xml:space="preserve">: </w:t>
      </w:r>
      <w:r w:rsidR="00AC694F">
        <w:rPr>
          <w:sz w:val="24"/>
          <w:szCs w:val="24"/>
        </w:rPr>
        <w:t xml:space="preserve">[Insert optional question] </w:t>
      </w:r>
      <w:r w:rsidR="00AC694F" w:rsidRPr="00AC694F">
        <w:rPr>
          <w:rFonts w:ascii="Calibri" w:hAnsi="Calibri" w:cs="Calibri"/>
          <w:sz w:val="24"/>
          <w:szCs w:val="24"/>
        </w:rPr>
        <w:t xml:space="preserve">After reading_______ (literary or informational text/s), write a/n_____(product) in which you </w:t>
      </w:r>
      <w:r w:rsidR="00AC694F" w:rsidRPr="007C15E0">
        <w:rPr>
          <w:rFonts w:ascii="Calibri" w:hAnsi="Calibri" w:cs="Calibri"/>
          <w:bCs/>
          <w:sz w:val="24"/>
          <w:szCs w:val="24"/>
        </w:rPr>
        <w:t>explain</w:t>
      </w:r>
      <w:r w:rsidR="00AC694F" w:rsidRPr="00AC694F">
        <w:rPr>
          <w:rFonts w:ascii="Calibri" w:hAnsi="Calibri" w:cs="Calibri"/>
          <w:b/>
          <w:bCs/>
          <w:sz w:val="24"/>
          <w:szCs w:val="24"/>
        </w:rPr>
        <w:t xml:space="preserve"> </w:t>
      </w:r>
      <w:r w:rsidR="00AC694F" w:rsidRPr="00AC694F">
        <w:rPr>
          <w:rFonts w:ascii="Calibri" w:hAnsi="Calibri" w:cs="Calibri"/>
          <w:sz w:val="24"/>
          <w:szCs w:val="24"/>
        </w:rPr>
        <w:t xml:space="preserve"> ___(content). Give ________(an, several, or #) examples from ____(text/s) to support your discussion.  </w:t>
      </w:r>
      <w:r w:rsidR="00AC694F" w:rsidRPr="00AC694F">
        <w:rPr>
          <w:rFonts w:ascii="Calibri" w:hAnsi="Calibri" w:cs="Calibri"/>
          <w:b/>
          <w:sz w:val="24"/>
          <w:szCs w:val="24"/>
        </w:rPr>
        <w:t>(Informational or Explanatory/Explain)</w:t>
      </w:r>
    </w:p>
    <w:p w14:paraId="34F81D3A" w14:textId="694AC49A" w:rsidR="005B4587" w:rsidRDefault="00E023FD" w:rsidP="00460FF3">
      <w:pPr>
        <w:widowControl w:val="0"/>
        <w:autoSpaceDE w:val="0"/>
        <w:autoSpaceDN w:val="0"/>
        <w:adjustRightInd w:val="0"/>
        <w:spacing w:after="0" w:line="360" w:lineRule="atLeast"/>
        <w:ind w:left="540"/>
        <w:rPr>
          <w:rFonts w:ascii="Calibri" w:hAnsi="Calibri" w:cs="Calibri"/>
          <w:sz w:val="24"/>
          <w:szCs w:val="24"/>
        </w:rPr>
      </w:pPr>
      <w:r w:rsidRPr="00460FF3">
        <w:rPr>
          <w:rFonts w:ascii="Calibri" w:hAnsi="Calibri" w:cs="Calibri"/>
          <w:b/>
          <w:sz w:val="24"/>
          <w:szCs w:val="24"/>
        </w:rPr>
        <w:t xml:space="preserve">Elementary Task </w:t>
      </w:r>
      <w:r w:rsidR="003C2046">
        <w:rPr>
          <w:rFonts w:ascii="Calibri" w:hAnsi="Calibri" w:cs="Calibri"/>
          <w:b/>
          <w:sz w:val="24"/>
          <w:szCs w:val="24"/>
        </w:rPr>
        <w:t>7</w:t>
      </w:r>
      <w:r w:rsidRPr="00460FF3">
        <w:rPr>
          <w:rFonts w:ascii="Calibri" w:hAnsi="Calibri" w:cs="Calibri"/>
          <w:b/>
          <w:sz w:val="24"/>
          <w:szCs w:val="24"/>
        </w:rPr>
        <w:t xml:space="preserve"> ELA Example:</w:t>
      </w:r>
      <w:r w:rsidRPr="00460FF3">
        <w:rPr>
          <w:rFonts w:ascii="Calibri" w:hAnsi="Calibri" w:cs="Calibri"/>
          <w:sz w:val="24"/>
          <w:szCs w:val="24"/>
        </w:rPr>
        <w:t xml:space="preserve"> </w:t>
      </w:r>
      <w:r w:rsidRPr="00E023FD">
        <w:rPr>
          <w:rFonts w:ascii="Calibri" w:hAnsi="Calibri" w:cs="Calibri"/>
          <w:sz w:val="24"/>
          <w:szCs w:val="24"/>
        </w:rPr>
        <w:t>After reading “</w:t>
      </w:r>
      <w:r w:rsidRPr="00E023FD">
        <w:rPr>
          <w:rFonts w:ascii="Calibri" w:hAnsi="Calibri" w:cs="Calibri"/>
          <w:sz w:val="24"/>
          <w:szCs w:val="24"/>
          <w:u w:val="single"/>
        </w:rPr>
        <w:t>The Big Game</w:t>
      </w:r>
      <w:r w:rsidR="00646A06">
        <w:rPr>
          <w:rFonts w:ascii="Calibri" w:hAnsi="Calibri" w:cs="Calibri"/>
          <w:sz w:val="24"/>
          <w:szCs w:val="24"/>
          <w:u w:val="single"/>
        </w:rPr>
        <w:t>,</w:t>
      </w:r>
      <w:r w:rsidRPr="00E023FD">
        <w:rPr>
          <w:rFonts w:ascii="Calibri" w:hAnsi="Calibri" w:cs="Calibri"/>
          <w:sz w:val="24"/>
          <w:szCs w:val="24"/>
        </w:rPr>
        <w:t xml:space="preserve">” write </w:t>
      </w:r>
      <w:r w:rsidRPr="00E023FD">
        <w:rPr>
          <w:rFonts w:ascii="Calibri" w:hAnsi="Calibri" w:cs="Calibri"/>
          <w:sz w:val="24"/>
          <w:szCs w:val="24"/>
          <w:u w:val="single"/>
        </w:rPr>
        <w:t>two paragraphs</w:t>
      </w:r>
      <w:r w:rsidRPr="00E023FD">
        <w:rPr>
          <w:rFonts w:ascii="Calibri" w:hAnsi="Calibri" w:cs="Calibri"/>
          <w:sz w:val="24"/>
          <w:szCs w:val="24"/>
        </w:rPr>
        <w:t xml:space="preserve"> in which you explain </w:t>
      </w:r>
      <w:r w:rsidRPr="00E023FD">
        <w:rPr>
          <w:rFonts w:ascii="Calibri" w:hAnsi="Calibri" w:cs="Calibri"/>
          <w:sz w:val="24"/>
          <w:szCs w:val="24"/>
          <w:u w:val="single"/>
        </w:rPr>
        <w:t>what Leo learned from taking his mitt to the ballgame</w:t>
      </w:r>
      <w:r w:rsidRPr="00E023FD">
        <w:rPr>
          <w:rFonts w:ascii="Calibri" w:hAnsi="Calibri" w:cs="Calibri"/>
          <w:sz w:val="24"/>
          <w:szCs w:val="24"/>
        </w:rPr>
        <w:t xml:space="preserve">. Give </w:t>
      </w:r>
      <w:r w:rsidRPr="00E023FD">
        <w:rPr>
          <w:rFonts w:ascii="Calibri" w:hAnsi="Calibri" w:cs="Calibri"/>
          <w:sz w:val="24"/>
          <w:szCs w:val="24"/>
          <w:u w:val="single"/>
        </w:rPr>
        <w:t>two</w:t>
      </w:r>
      <w:r w:rsidRPr="00E023FD">
        <w:rPr>
          <w:rFonts w:ascii="Calibri" w:hAnsi="Calibri" w:cs="Calibri"/>
          <w:sz w:val="24"/>
          <w:szCs w:val="24"/>
        </w:rPr>
        <w:t xml:space="preserve"> examples from </w:t>
      </w:r>
      <w:r w:rsidRPr="007B24EA">
        <w:rPr>
          <w:rFonts w:ascii="Calibri" w:hAnsi="Calibri" w:cs="Calibri"/>
          <w:sz w:val="24"/>
          <w:szCs w:val="24"/>
          <w:u w:val="single"/>
        </w:rPr>
        <w:t>the story</w:t>
      </w:r>
      <w:r w:rsidRPr="00E023FD">
        <w:rPr>
          <w:rFonts w:ascii="Calibri" w:hAnsi="Calibri" w:cs="Calibri"/>
          <w:sz w:val="24"/>
          <w:szCs w:val="24"/>
        </w:rPr>
        <w:t xml:space="preserve"> to support yo</w:t>
      </w:r>
      <w:r>
        <w:rPr>
          <w:rFonts w:ascii="Calibri" w:hAnsi="Calibri" w:cs="Calibri"/>
          <w:sz w:val="24"/>
          <w:szCs w:val="24"/>
        </w:rPr>
        <w:t xml:space="preserve">ur discussion. </w:t>
      </w:r>
    </w:p>
    <w:p w14:paraId="683F2136" w14:textId="77777777" w:rsidR="003C2046" w:rsidRPr="00E023FD" w:rsidRDefault="003C2046" w:rsidP="00460FF3">
      <w:pPr>
        <w:widowControl w:val="0"/>
        <w:autoSpaceDE w:val="0"/>
        <w:autoSpaceDN w:val="0"/>
        <w:adjustRightInd w:val="0"/>
        <w:spacing w:after="0" w:line="360" w:lineRule="atLeast"/>
        <w:ind w:left="540"/>
        <w:rPr>
          <w:rFonts w:ascii="Helvetica" w:hAnsi="Helvetica" w:cs="Helvetica"/>
          <w:color w:val="0B2B82"/>
          <w:sz w:val="24"/>
          <w:szCs w:val="24"/>
        </w:rPr>
      </w:pPr>
    </w:p>
    <w:p w14:paraId="2A9BFA37" w14:textId="68DBC391" w:rsidR="003C2046" w:rsidRPr="002A277B" w:rsidRDefault="003C2046" w:rsidP="003C2046">
      <w:pPr>
        <w:pBdr>
          <w:top w:val="single" w:sz="4" w:space="1" w:color="auto"/>
          <w:left w:val="single" w:sz="4" w:space="4" w:color="auto"/>
          <w:bottom w:val="single" w:sz="4" w:space="1" w:color="auto"/>
          <w:right w:val="single" w:sz="4" w:space="4" w:color="auto"/>
        </w:pBdr>
        <w:rPr>
          <w:b/>
          <w:sz w:val="24"/>
          <w:szCs w:val="24"/>
        </w:rPr>
      </w:pPr>
      <w:r>
        <w:rPr>
          <w:b/>
          <w:sz w:val="24"/>
          <w:szCs w:val="24"/>
        </w:rPr>
        <w:t>Elementary Task</w:t>
      </w:r>
      <w:r w:rsidRPr="00593B57">
        <w:rPr>
          <w:b/>
          <w:sz w:val="24"/>
          <w:szCs w:val="24"/>
        </w:rPr>
        <w:t xml:space="preserve"> </w:t>
      </w:r>
      <w:r>
        <w:rPr>
          <w:b/>
          <w:sz w:val="24"/>
          <w:szCs w:val="24"/>
        </w:rPr>
        <w:t xml:space="preserve">8 Template: </w:t>
      </w:r>
      <w:r>
        <w:rPr>
          <w:sz w:val="24"/>
          <w:szCs w:val="24"/>
        </w:rPr>
        <w:t>[Insert optional question] After reading _____ (</w:t>
      </w:r>
      <w:r w:rsidRPr="00FC74D3">
        <w:rPr>
          <w:sz w:val="24"/>
          <w:szCs w:val="24"/>
        </w:rPr>
        <w:t>literary or informational text/s</w:t>
      </w:r>
      <w:r>
        <w:rPr>
          <w:sz w:val="24"/>
          <w:szCs w:val="24"/>
        </w:rPr>
        <w:t xml:space="preserve">), write a/n_____ (product) in which you </w:t>
      </w:r>
      <w:r w:rsidRPr="00834B74">
        <w:rPr>
          <w:b/>
          <w:sz w:val="24"/>
          <w:szCs w:val="24"/>
        </w:rPr>
        <w:t>compare</w:t>
      </w:r>
      <w:r>
        <w:rPr>
          <w:sz w:val="24"/>
          <w:szCs w:val="24"/>
        </w:rPr>
        <w:t xml:space="preserve">______(content). Give ____ (an, several, or #) example/s from ____(text/s) to support your discussion.  </w:t>
      </w:r>
      <w:r w:rsidRPr="00AC694F">
        <w:rPr>
          <w:b/>
          <w:sz w:val="24"/>
          <w:szCs w:val="24"/>
        </w:rPr>
        <w:t>(Informational or Explanatory/Compare)</w:t>
      </w:r>
    </w:p>
    <w:p w14:paraId="3CDACE19" w14:textId="37AFA864" w:rsidR="003C2046" w:rsidRDefault="003C2046" w:rsidP="003C2046">
      <w:pPr>
        <w:spacing w:after="0"/>
        <w:ind w:left="540"/>
        <w:rPr>
          <w:sz w:val="24"/>
          <w:szCs w:val="24"/>
        </w:rPr>
      </w:pPr>
      <w:r w:rsidRPr="007515A9">
        <w:rPr>
          <w:b/>
          <w:sz w:val="24"/>
          <w:szCs w:val="24"/>
        </w:rPr>
        <w:t xml:space="preserve">Elementary Task </w:t>
      </w:r>
      <w:r>
        <w:rPr>
          <w:b/>
          <w:sz w:val="24"/>
          <w:szCs w:val="24"/>
        </w:rPr>
        <w:t>8</w:t>
      </w:r>
      <w:r w:rsidRPr="007515A9">
        <w:rPr>
          <w:b/>
          <w:sz w:val="24"/>
          <w:szCs w:val="24"/>
        </w:rPr>
        <w:t xml:space="preserve"> ELA Example:</w:t>
      </w:r>
      <w:r w:rsidRPr="007515A9">
        <w:rPr>
          <w:sz w:val="24"/>
          <w:szCs w:val="24"/>
        </w:rPr>
        <w:t xml:space="preserve"> </w:t>
      </w:r>
      <w:r>
        <w:rPr>
          <w:sz w:val="24"/>
          <w:szCs w:val="24"/>
        </w:rPr>
        <w:t xml:space="preserve">After reading </w:t>
      </w:r>
      <w:r w:rsidRPr="00962347">
        <w:rPr>
          <w:sz w:val="24"/>
          <w:szCs w:val="24"/>
          <w:u w:val="single"/>
        </w:rPr>
        <w:t>William Blake’s poem, “I was angry with my f</w:t>
      </w:r>
      <w:r>
        <w:rPr>
          <w:sz w:val="24"/>
          <w:szCs w:val="24"/>
          <w:u w:val="single"/>
        </w:rPr>
        <w:t>riend,”</w:t>
      </w:r>
      <w:r w:rsidRPr="00962347">
        <w:rPr>
          <w:sz w:val="24"/>
          <w:szCs w:val="24"/>
          <w:u w:val="single"/>
        </w:rPr>
        <w:t xml:space="preserve"> and the lyrics to </w:t>
      </w:r>
      <w:r w:rsidRPr="00962347">
        <w:rPr>
          <w:i/>
          <w:sz w:val="24"/>
          <w:szCs w:val="24"/>
          <w:u w:val="single"/>
        </w:rPr>
        <w:t>Happy Ending</w:t>
      </w:r>
      <w:r w:rsidRPr="00962347">
        <w:rPr>
          <w:sz w:val="24"/>
          <w:szCs w:val="24"/>
          <w:u w:val="single"/>
        </w:rPr>
        <w:t xml:space="preserve"> by </w:t>
      </w:r>
      <w:proofErr w:type="spellStart"/>
      <w:r w:rsidRPr="00962347">
        <w:rPr>
          <w:sz w:val="24"/>
          <w:szCs w:val="24"/>
          <w:u w:val="single"/>
        </w:rPr>
        <w:t>Avril</w:t>
      </w:r>
      <w:proofErr w:type="spellEnd"/>
      <w:r w:rsidRPr="00962347">
        <w:rPr>
          <w:sz w:val="24"/>
          <w:szCs w:val="24"/>
          <w:u w:val="single"/>
        </w:rPr>
        <w:t xml:space="preserve"> </w:t>
      </w:r>
      <w:proofErr w:type="spellStart"/>
      <w:r w:rsidRPr="00962347">
        <w:rPr>
          <w:sz w:val="24"/>
          <w:szCs w:val="24"/>
          <w:u w:val="single"/>
        </w:rPr>
        <w:t>Lavigne</w:t>
      </w:r>
      <w:proofErr w:type="spellEnd"/>
      <w:r>
        <w:rPr>
          <w:sz w:val="24"/>
          <w:szCs w:val="24"/>
        </w:rPr>
        <w:t>,</w:t>
      </w:r>
      <w:r>
        <w:t xml:space="preserve"> </w:t>
      </w:r>
      <w:r>
        <w:rPr>
          <w:sz w:val="24"/>
          <w:szCs w:val="24"/>
        </w:rPr>
        <w:t xml:space="preserve">write an </w:t>
      </w:r>
      <w:r w:rsidRPr="00962347">
        <w:rPr>
          <w:sz w:val="24"/>
          <w:szCs w:val="24"/>
          <w:u w:val="single"/>
        </w:rPr>
        <w:t>essay</w:t>
      </w:r>
      <w:r>
        <w:rPr>
          <w:sz w:val="24"/>
          <w:szCs w:val="24"/>
        </w:rPr>
        <w:t xml:space="preserve"> in which you compare </w:t>
      </w:r>
      <w:r w:rsidRPr="00962347">
        <w:rPr>
          <w:sz w:val="24"/>
          <w:szCs w:val="24"/>
          <w:u w:val="single"/>
        </w:rPr>
        <w:t>themes in each work</w:t>
      </w:r>
      <w:r>
        <w:rPr>
          <w:sz w:val="24"/>
          <w:szCs w:val="24"/>
        </w:rPr>
        <w:t xml:space="preserve">. Give </w:t>
      </w:r>
      <w:r w:rsidRPr="00962347">
        <w:rPr>
          <w:sz w:val="24"/>
          <w:szCs w:val="24"/>
          <w:u w:val="single"/>
        </w:rPr>
        <w:t>two</w:t>
      </w:r>
      <w:r>
        <w:rPr>
          <w:sz w:val="24"/>
          <w:szCs w:val="24"/>
        </w:rPr>
        <w:t xml:space="preserve"> examples from </w:t>
      </w:r>
      <w:r w:rsidRPr="009425A6">
        <w:rPr>
          <w:sz w:val="24"/>
          <w:szCs w:val="24"/>
          <w:u w:val="single"/>
        </w:rPr>
        <w:t>each work</w:t>
      </w:r>
      <w:r>
        <w:rPr>
          <w:sz w:val="24"/>
          <w:szCs w:val="24"/>
        </w:rPr>
        <w:t xml:space="preserve"> to support your discussion.  </w:t>
      </w:r>
    </w:p>
    <w:p w14:paraId="5C7D35E3" w14:textId="77777777" w:rsidR="00E023FD" w:rsidRDefault="00E023FD" w:rsidP="00460FF3">
      <w:pPr>
        <w:spacing w:after="0"/>
        <w:rPr>
          <w:sz w:val="24"/>
          <w:szCs w:val="24"/>
        </w:rPr>
      </w:pPr>
    </w:p>
    <w:p w14:paraId="2EC4BABD" w14:textId="7C161820" w:rsidR="00232D1C" w:rsidRPr="002A277B" w:rsidRDefault="007C15E0" w:rsidP="00232D1C">
      <w:pPr>
        <w:pBdr>
          <w:top w:val="single" w:sz="4" w:space="1" w:color="auto"/>
          <w:left w:val="single" w:sz="4" w:space="4" w:color="auto"/>
          <w:bottom w:val="single" w:sz="4" w:space="1" w:color="auto"/>
          <w:right w:val="single" w:sz="4" w:space="4" w:color="auto"/>
        </w:pBdr>
        <w:rPr>
          <w:b/>
          <w:sz w:val="24"/>
          <w:szCs w:val="24"/>
        </w:rPr>
      </w:pPr>
      <w:r>
        <w:rPr>
          <w:b/>
          <w:sz w:val="24"/>
          <w:szCs w:val="24"/>
        </w:rPr>
        <w:t>Elementary Task</w:t>
      </w:r>
      <w:r w:rsidRPr="00593B57">
        <w:rPr>
          <w:b/>
          <w:sz w:val="24"/>
          <w:szCs w:val="24"/>
        </w:rPr>
        <w:t xml:space="preserve"> </w:t>
      </w:r>
      <w:r w:rsidR="00E023FD">
        <w:rPr>
          <w:b/>
          <w:sz w:val="24"/>
          <w:szCs w:val="24"/>
        </w:rPr>
        <w:t>9</w:t>
      </w:r>
      <w:r>
        <w:rPr>
          <w:b/>
          <w:sz w:val="24"/>
          <w:szCs w:val="24"/>
        </w:rPr>
        <w:t xml:space="preserve"> Template</w:t>
      </w:r>
      <w:r w:rsidR="00232D1C">
        <w:rPr>
          <w:b/>
          <w:sz w:val="24"/>
          <w:szCs w:val="24"/>
        </w:rPr>
        <w:t xml:space="preserve">: </w:t>
      </w:r>
      <w:r w:rsidR="00232D1C">
        <w:rPr>
          <w:sz w:val="24"/>
          <w:szCs w:val="24"/>
        </w:rPr>
        <w:t>[Insert optional question] After reading _____(</w:t>
      </w:r>
      <w:r w:rsidR="00232D1C" w:rsidRPr="00FC74D3">
        <w:rPr>
          <w:sz w:val="24"/>
          <w:szCs w:val="24"/>
        </w:rPr>
        <w:t>literary or informational text/s</w:t>
      </w:r>
      <w:r w:rsidR="00F06C5B">
        <w:rPr>
          <w:sz w:val="24"/>
          <w:szCs w:val="24"/>
        </w:rPr>
        <w:t>)</w:t>
      </w:r>
      <w:r w:rsidR="00232D1C">
        <w:rPr>
          <w:sz w:val="24"/>
          <w:szCs w:val="24"/>
        </w:rPr>
        <w:t xml:space="preserve">, write a/n_____(product) in which you </w:t>
      </w:r>
      <w:r w:rsidR="00232D1C" w:rsidRPr="007C15E0">
        <w:rPr>
          <w:sz w:val="24"/>
          <w:szCs w:val="24"/>
        </w:rPr>
        <w:t xml:space="preserve">discuss </w:t>
      </w:r>
      <w:r w:rsidR="00232D1C" w:rsidRPr="00006313">
        <w:rPr>
          <w:sz w:val="24"/>
          <w:szCs w:val="24"/>
        </w:rPr>
        <w:t>how</w:t>
      </w:r>
      <w:r w:rsidR="00232D1C">
        <w:rPr>
          <w:sz w:val="24"/>
          <w:szCs w:val="24"/>
        </w:rPr>
        <w:t xml:space="preserve"> _____(content) </w:t>
      </w:r>
      <w:r w:rsidR="00232D1C" w:rsidRPr="007C15E0">
        <w:rPr>
          <w:sz w:val="24"/>
          <w:szCs w:val="24"/>
        </w:rPr>
        <w:t>contributes to an understanding of</w:t>
      </w:r>
      <w:r w:rsidR="00232D1C">
        <w:rPr>
          <w:sz w:val="24"/>
          <w:szCs w:val="24"/>
        </w:rPr>
        <w:t xml:space="preserve">______(content).  Give ____(an, several, or #) example/s from  ____(text/s) to support your discussion.  </w:t>
      </w:r>
      <w:r w:rsidR="00D5436C" w:rsidRPr="00AC694F">
        <w:rPr>
          <w:b/>
          <w:sz w:val="24"/>
          <w:szCs w:val="24"/>
        </w:rPr>
        <w:t>(Informational or Explanatory</w:t>
      </w:r>
      <w:r w:rsidR="005B4587" w:rsidRPr="00AC694F">
        <w:rPr>
          <w:b/>
          <w:sz w:val="24"/>
          <w:szCs w:val="24"/>
        </w:rPr>
        <w:t>/D</w:t>
      </w:r>
      <w:r w:rsidR="00232D1C" w:rsidRPr="00AC694F">
        <w:rPr>
          <w:b/>
          <w:sz w:val="24"/>
          <w:szCs w:val="24"/>
        </w:rPr>
        <w:t>iscuss)</w:t>
      </w:r>
    </w:p>
    <w:p w14:paraId="4C3CB907" w14:textId="73DE9361" w:rsidR="00232D1C" w:rsidRDefault="005B4587" w:rsidP="00460FF3">
      <w:pPr>
        <w:spacing w:after="0"/>
        <w:ind w:left="540"/>
        <w:rPr>
          <w:sz w:val="24"/>
          <w:szCs w:val="24"/>
        </w:rPr>
      </w:pPr>
      <w:r w:rsidRPr="00460FF3">
        <w:rPr>
          <w:b/>
          <w:sz w:val="24"/>
          <w:szCs w:val="24"/>
        </w:rPr>
        <w:t xml:space="preserve">Elementary Task </w:t>
      </w:r>
      <w:r w:rsidR="00762DDE" w:rsidRPr="00460FF3">
        <w:rPr>
          <w:b/>
          <w:sz w:val="24"/>
          <w:szCs w:val="24"/>
        </w:rPr>
        <w:t>9</w:t>
      </w:r>
      <w:r w:rsidRPr="00460FF3">
        <w:rPr>
          <w:b/>
          <w:sz w:val="24"/>
          <w:szCs w:val="24"/>
        </w:rPr>
        <w:t xml:space="preserve"> Social Studies Example:</w:t>
      </w:r>
      <w:r w:rsidRPr="00460FF3">
        <w:rPr>
          <w:sz w:val="24"/>
          <w:szCs w:val="24"/>
        </w:rPr>
        <w:t xml:space="preserve"> </w:t>
      </w:r>
      <w:r w:rsidR="00232D1C">
        <w:rPr>
          <w:sz w:val="24"/>
          <w:szCs w:val="24"/>
        </w:rPr>
        <w:t xml:space="preserve">After reading </w:t>
      </w:r>
      <w:r w:rsidR="00232D1C" w:rsidRPr="00161ABA">
        <w:rPr>
          <w:i/>
          <w:sz w:val="24"/>
          <w:szCs w:val="24"/>
          <w:u w:val="single"/>
        </w:rPr>
        <w:t>The Kid’s Guide to Money: Earning It, Saving It, Spending It, Growing It, Sharing It</w:t>
      </w:r>
      <w:r w:rsidR="00232D1C">
        <w:rPr>
          <w:sz w:val="24"/>
          <w:szCs w:val="24"/>
        </w:rPr>
        <w:t xml:space="preserve">, write an </w:t>
      </w:r>
      <w:r w:rsidR="00232D1C" w:rsidRPr="00161ABA">
        <w:rPr>
          <w:sz w:val="24"/>
          <w:szCs w:val="24"/>
          <w:u w:val="single"/>
        </w:rPr>
        <w:t>article for your school newspaper</w:t>
      </w:r>
      <w:r w:rsidR="00232D1C">
        <w:rPr>
          <w:sz w:val="24"/>
          <w:szCs w:val="24"/>
        </w:rPr>
        <w:t xml:space="preserve"> in which you </w:t>
      </w:r>
      <w:r w:rsidR="00232D1C" w:rsidRPr="00534E6F">
        <w:rPr>
          <w:sz w:val="24"/>
          <w:szCs w:val="24"/>
        </w:rPr>
        <w:t xml:space="preserve">discuss how </w:t>
      </w:r>
      <w:r w:rsidR="00232D1C" w:rsidRPr="00161ABA">
        <w:rPr>
          <w:sz w:val="24"/>
          <w:szCs w:val="24"/>
          <w:u w:val="single"/>
        </w:rPr>
        <w:t>managing an</w:t>
      </w:r>
      <w:r w:rsidR="00232D1C" w:rsidRPr="00161ABA">
        <w:rPr>
          <w:b/>
          <w:sz w:val="24"/>
          <w:szCs w:val="24"/>
          <w:u w:val="single"/>
        </w:rPr>
        <w:t xml:space="preserve"> </w:t>
      </w:r>
      <w:r w:rsidR="00232D1C" w:rsidRPr="00161ABA">
        <w:rPr>
          <w:sz w:val="24"/>
          <w:szCs w:val="24"/>
          <w:u w:val="single"/>
        </w:rPr>
        <w:t>allowance</w:t>
      </w:r>
      <w:r w:rsidR="00232D1C" w:rsidRPr="00161ABA">
        <w:rPr>
          <w:sz w:val="24"/>
          <w:szCs w:val="24"/>
        </w:rPr>
        <w:t xml:space="preserve"> contributes to an understanding of </w:t>
      </w:r>
      <w:r w:rsidR="00232D1C" w:rsidRPr="00161ABA">
        <w:rPr>
          <w:sz w:val="24"/>
          <w:szCs w:val="24"/>
          <w:u w:val="single"/>
        </w:rPr>
        <w:t>economics</w:t>
      </w:r>
      <w:r w:rsidR="00232D1C">
        <w:rPr>
          <w:sz w:val="24"/>
          <w:szCs w:val="24"/>
        </w:rPr>
        <w:t xml:space="preserve">. Give </w:t>
      </w:r>
      <w:r w:rsidR="00232D1C" w:rsidRPr="00161ABA">
        <w:rPr>
          <w:sz w:val="24"/>
          <w:szCs w:val="24"/>
          <w:u w:val="single"/>
        </w:rPr>
        <w:t>three</w:t>
      </w:r>
      <w:r w:rsidR="00232D1C">
        <w:rPr>
          <w:sz w:val="24"/>
          <w:szCs w:val="24"/>
        </w:rPr>
        <w:t xml:space="preserve"> examples from </w:t>
      </w:r>
      <w:r w:rsidR="00232D1C" w:rsidRPr="00161ABA">
        <w:rPr>
          <w:sz w:val="24"/>
          <w:szCs w:val="24"/>
          <w:u w:val="single"/>
        </w:rPr>
        <w:t xml:space="preserve">the </w:t>
      </w:r>
      <w:r w:rsidR="00161ABA" w:rsidRPr="00161ABA">
        <w:rPr>
          <w:sz w:val="24"/>
          <w:szCs w:val="24"/>
          <w:u w:val="single"/>
        </w:rPr>
        <w:t>book</w:t>
      </w:r>
      <w:r w:rsidR="00232D1C">
        <w:rPr>
          <w:sz w:val="24"/>
          <w:szCs w:val="24"/>
        </w:rPr>
        <w:t xml:space="preserve"> to support your discussion.</w:t>
      </w:r>
    </w:p>
    <w:p w14:paraId="7C52E463" w14:textId="77777777" w:rsidR="00460FF3" w:rsidRDefault="00460FF3" w:rsidP="00460FF3">
      <w:pPr>
        <w:spacing w:after="0"/>
        <w:ind w:left="540"/>
        <w:rPr>
          <w:sz w:val="24"/>
          <w:szCs w:val="24"/>
        </w:rPr>
      </w:pPr>
    </w:p>
    <w:p w14:paraId="1310A72C" w14:textId="77777777" w:rsidR="00460FF3" w:rsidRDefault="00460FF3" w:rsidP="00460FF3">
      <w:pPr>
        <w:spacing w:after="0"/>
        <w:ind w:left="540"/>
        <w:rPr>
          <w:sz w:val="24"/>
          <w:szCs w:val="24"/>
        </w:rPr>
      </w:pPr>
    </w:p>
    <w:p w14:paraId="00EA0A8C" w14:textId="77777777" w:rsidR="00460FF3" w:rsidRDefault="00460FF3" w:rsidP="00460FF3">
      <w:pPr>
        <w:spacing w:after="0"/>
        <w:ind w:left="540"/>
        <w:rPr>
          <w:sz w:val="24"/>
          <w:szCs w:val="24"/>
        </w:rPr>
      </w:pPr>
    </w:p>
    <w:p w14:paraId="3D483CD7" w14:textId="77777777" w:rsidR="00BF4657" w:rsidRDefault="00BF4657" w:rsidP="00460FF3">
      <w:pPr>
        <w:spacing w:after="0"/>
        <w:ind w:left="540"/>
        <w:rPr>
          <w:sz w:val="24"/>
          <w:szCs w:val="24"/>
        </w:rPr>
      </w:pPr>
    </w:p>
    <w:p w14:paraId="07DFAF0D" w14:textId="77777777" w:rsidR="005B4587" w:rsidRPr="00593B57" w:rsidRDefault="005B4587" w:rsidP="00460FF3">
      <w:pPr>
        <w:spacing w:after="0"/>
        <w:rPr>
          <w:sz w:val="24"/>
          <w:szCs w:val="24"/>
        </w:rPr>
      </w:pPr>
    </w:p>
    <w:p w14:paraId="50932F9D" w14:textId="3B883A29" w:rsidR="00232D1C" w:rsidRPr="002A277B" w:rsidRDefault="007C15E0" w:rsidP="00232D1C">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Elementary Task</w:t>
      </w:r>
      <w:r w:rsidRPr="00593B57">
        <w:rPr>
          <w:b/>
          <w:sz w:val="24"/>
          <w:szCs w:val="24"/>
        </w:rPr>
        <w:t xml:space="preserve"> </w:t>
      </w:r>
      <w:r w:rsidR="00E023FD">
        <w:rPr>
          <w:b/>
          <w:sz w:val="24"/>
          <w:szCs w:val="24"/>
        </w:rPr>
        <w:t>10</w:t>
      </w:r>
      <w:r>
        <w:rPr>
          <w:b/>
          <w:sz w:val="24"/>
          <w:szCs w:val="24"/>
        </w:rPr>
        <w:t xml:space="preserve"> Template</w:t>
      </w:r>
      <w:r w:rsidR="00232D1C">
        <w:rPr>
          <w:b/>
          <w:sz w:val="24"/>
          <w:szCs w:val="24"/>
        </w:rPr>
        <w:t xml:space="preserve">: </w:t>
      </w:r>
      <w:r w:rsidR="00232D1C">
        <w:rPr>
          <w:sz w:val="24"/>
          <w:szCs w:val="24"/>
        </w:rPr>
        <w:t>[Insert optional question] After reading _____(</w:t>
      </w:r>
      <w:r w:rsidR="00232D1C" w:rsidRPr="00FC74D3">
        <w:rPr>
          <w:sz w:val="24"/>
          <w:szCs w:val="24"/>
        </w:rPr>
        <w:t>literary or informational text/s</w:t>
      </w:r>
      <w:r w:rsidR="00F06C5B">
        <w:rPr>
          <w:sz w:val="24"/>
          <w:szCs w:val="24"/>
        </w:rPr>
        <w:t>)</w:t>
      </w:r>
      <w:r w:rsidR="00232D1C">
        <w:rPr>
          <w:sz w:val="24"/>
          <w:szCs w:val="24"/>
        </w:rPr>
        <w:t xml:space="preserve">, write a/n_____(product) in which you </w:t>
      </w:r>
      <w:r w:rsidR="00232D1C" w:rsidRPr="007C15E0">
        <w:rPr>
          <w:sz w:val="24"/>
          <w:szCs w:val="24"/>
        </w:rPr>
        <w:t>explain the causes</w:t>
      </w:r>
      <w:r w:rsidR="00232D1C" w:rsidRPr="00800F0F">
        <w:rPr>
          <w:sz w:val="24"/>
          <w:szCs w:val="24"/>
        </w:rPr>
        <w:t xml:space="preserve"> _____ </w:t>
      </w:r>
      <w:r w:rsidR="00232D1C">
        <w:rPr>
          <w:sz w:val="24"/>
          <w:szCs w:val="24"/>
        </w:rPr>
        <w:t xml:space="preserve">(content) </w:t>
      </w:r>
      <w:r w:rsidR="00232D1C" w:rsidRPr="007C15E0">
        <w:rPr>
          <w:sz w:val="24"/>
          <w:szCs w:val="24"/>
        </w:rPr>
        <w:t>and the effects</w:t>
      </w:r>
      <w:r w:rsidR="00232D1C">
        <w:rPr>
          <w:sz w:val="24"/>
          <w:szCs w:val="24"/>
        </w:rPr>
        <w:t xml:space="preserve"> ______(content). Give ____(an, several, or #) example/s from  ____(text/s) to support your discussion.  </w:t>
      </w:r>
      <w:r w:rsidR="00D5436C" w:rsidRPr="00AC694F">
        <w:rPr>
          <w:b/>
          <w:sz w:val="24"/>
          <w:szCs w:val="24"/>
        </w:rPr>
        <w:t>(Informational or Explanatory</w:t>
      </w:r>
      <w:r w:rsidR="005B4587" w:rsidRPr="00AC694F">
        <w:rPr>
          <w:b/>
          <w:sz w:val="24"/>
          <w:szCs w:val="24"/>
        </w:rPr>
        <w:t>/C</w:t>
      </w:r>
      <w:r w:rsidR="00232D1C" w:rsidRPr="00AC694F">
        <w:rPr>
          <w:b/>
          <w:sz w:val="24"/>
          <w:szCs w:val="24"/>
        </w:rPr>
        <w:t>au</w:t>
      </w:r>
      <w:r w:rsidR="00762DDE">
        <w:rPr>
          <w:b/>
          <w:sz w:val="24"/>
          <w:szCs w:val="24"/>
        </w:rPr>
        <w:t>se-E</w:t>
      </w:r>
      <w:r w:rsidR="00232D1C" w:rsidRPr="00AC694F">
        <w:rPr>
          <w:b/>
          <w:sz w:val="24"/>
          <w:szCs w:val="24"/>
        </w:rPr>
        <w:t>ffect)</w:t>
      </w:r>
    </w:p>
    <w:p w14:paraId="39966D5B" w14:textId="30290339" w:rsidR="00232D1C" w:rsidRDefault="005B4587" w:rsidP="00460FF3">
      <w:pPr>
        <w:spacing w:after="0"/>
        <w:ind w:left="540"/>
        <w:rPr>
          <w:sz w:val="24"/>
          <w:szCs w:val="24"/>
        </w:rPr>
      </w:pPr>
      <w:r w:rsidRPr="00460FF3">
        <w:rPr>
          <w:b/>
          <w:sz w:val="24"/>
          <w:szCs w:val="24"/>
        </w:rPr>
        <w:t xml:space="preserve">Elementary Task </w:t>
      </w:r>
      <w:r w:rsidR="00762DDE" w:rsidRPr="00460FF3">
        <w:rPr>
          <w:b/>
          <w:sz w:val="24"/>
          <w:szCs w:val="24"/>
        </w:rPr>
        <w:t>10</w:t>
      </w:r>
      <w:r w:rsidRPr="00460FF3">
        <w:rPr>
          <w:b/>
          <w:sz w:val="24"/>
          <w:szCs w:val="24"/>
        </w:rPr>
        <w:t xml:space="preserve"> Science Example:</w:t>
      </w:r>
      <w:r w:rsidRPr="00460FF3">
        <w:rPr>
          <w:sz w:val="24"/>
          <w:szCs w:val="24"/>
        </w:rPr>
        <w:t xml:space="preserve">  </w:t>
      </w:r>
      <w:r w:rsidR="00232D1C">
        <w:rPr>
          <w:sz w:val="24"/>
          <w:szCs w:val="24"/>
        </w:rPr>
        <w:t xml:space="preserve">After reading </w:t>
      </w:r>
      <w:r w:rsidR="00232D1C" w:rsidRPr="00161ABA">
        <w:rPr>
          <w:sz w:val="24"/>
          <w:szCs w:val="24"/>
          <w:u w:val="single"/>
        </w:rPr>
        <w:t>articles on the Chesapeake Bay Foundation website</w:t>
      </w:r>
      <w:r w:rsidR="00232D1C">
        <w:rPr>
          <w:sz w:val="24"/>
          <w:szCs w:val="24"/>
        </w:rPr>
        <w:t xml:space="preserve">, write a </w:t>
      </w:r>
      <w:r w:rsidR="00232D1C" w:rsidRPr="00161ABA">
        <w:rPr>
          <w:sz w:val="24"/>
          <w:szCs w:val="24"/>
          <w:u w:val="single"/>
        </w:rPr>
        <w:t>report</w:t>
      </w:r>
      <w:r w:rsidR="00232D1C">
        <w:rPr>
          <w:sz w:val="24"/>
          <w:szCs w:val="24"/>
        </w:rPr>
        <w:t xml:space="preserve"> in which you </w:t>
      </w:r>
      <w:r w:rsidR="00232D1C" w:rsidRPr="0057557D">
        <w:rPr>
          <w:sz w:val="24"/>
          <w:szCs w:val="24"/>
        </w:rPr>
        <w:t>explain</w:t>
      </w:r>
      <w:r w:rsidR="00232D1C">
        <w:rPr>
          <w:b/>
          <w:sz w:val="24"/>
          <w:szCs w:val="24"/>
        </w:rPr>
        <w:t xml:space="preserve"> </w:t>
      </w:r>
      <w:r w:rsidR="00232D1C" w:rsidRPr="00800F0F">
        <w:rPr>
          <w:sz w:val="24"/>
          <w:szCs w:val="24"/>
        </w:rPr>
        <w:t>the causes</w:t>
      </w:r>
      <w:r w:rsidR="00232D1C">
        <w:rPr>
          <w:sz w:val="24"/>
          <w:szCs w:val="24"/>
        </w:rPr>
        <w:t xml:space="preserve"> </w:t>
      </w:r>
      <w:r w:rsidR="00232D1C" w:rsidRPr="00161ABA">
        <w:rPr>
          <w:sz w:val="24"/>
          <w:szCs w:val="24"/>
          <w:u w:val="single"/>
        </w:rPr>
        <w:t>of toxic waste in the Chesapeake Bay</w:t>
      </w:r>
      <w:r w:rsidR="00232D1C" w:rsidRPr="00800F0F">
        <w:rPr>
          <w:sz w:val="24"/>
          <w:szCs w:val="24"/>
        </w:rPr>
        <w:t xml:space="preserve"> and </w:t>
      </w:r>
      <w:r w:rsidR="00232D1C">
        <w:rPr>
          <w:sz w:val="24"/>
          <w:szCs w:val="24"/>
        </w:rPr>
        <w:t xml:space="preserve">the </w:t>
      </w:r>
      <w:r w:rsidR="00232D1C" w:rsidRPr="00800F0F">
        <w:rPr>
          <w:sz w:val="24"/>
          <w:szCs w:val="24"/>
        </w:rPr>
        <w:t>effects</w:t>
      </w:r>
      <w:r w:rsidR="00232D1C">
        <w:rPr>
          <w:sz w:val="24"/>
          <w:szCs w:val="24"/>
        </w:rPr>
        <w:t xml:space="preserve"> </w:t>
      </w:r>
      <w:r w:rsidR="00232D1C" w:rsidRPr="00161ABA">
        <w:rPr>
          <w:sz w:val="24"/>
          <w:szCs w:val="24"/>
          <w:u w:val="single"/>
        </w:rPr>
        <w:t>on the crab industry</w:t>
      </w:r>
      <w:r w:rsidR="00232D1C">
        <w:rPr>
          <w:sz w:val="24"/>
          <w:szCs w:val="24"/>
        </w:rPr>
        <w:t xml:space="preserve">. Give </w:t>
      </w:r>
      <w:r w:rsidR="00232D1C" w:rsidRPr="00161ABA">
        <w:rPr>
          <w:sz w:val="24"/>
          <w:szCs w:val="24"/>
          <w:u w:val="single"/>
        </w:rPr>
        <w:t>an</w:t>
      </w:r>
      <w:r w:rsidR="00232D1C">
        <w:rPr>
          <w:sz w:val="24"/>
          <w:szCs w:val="24"/>
        </w:rPr>
        <w:t xml:space="preserve"> example from </w:t>
      </w:r>
      <w:r w:rsidR="00232D1C" w:rsidRPr="00161ABA">
        <w:rPr>
          <w:sz w:val="24"/>
          <w:szCs w:val="24"/>
          <w:u w:val="single"/>
        </w:rPr>
        <w:t>the data and report</w:t>
      </w:r>
      <w:r w:rsidR="00232D1C">
        <w:rPr>
          <w:sz w:val="24"/>
          <w:szCs w:val="24"/>
        </w:rPr>
        <w:t xml:space="preserve"> to support your discussion.</w:t>
      </w:r>
    </w:p>
    <w:p w14:paraId="53E03D7B" w14:textId="77777777" w:rsidR="005B4587" w:rsidRPr="00603C71" w:rsidRDefault="005B4587" w:rsidP="00460FF3">
      <w:pPr>
        <w:spacing w:after="0"/>
        <w:rPr>
          <w:sz w:val="24"/>
          <w:szCs w:val="24"/>
        </w:rPr>
      </w:pPr>
    </w:p>
    <w:p w14:paraId="5AEE154C" w14:textId="58379D3A" w:rsidR="00232D1C" w:rsidRDefault="007C15E0" w:rsidP="00232D1C">
      <w:pPr>
        <w:pBdr>
          <w:top w:val="single" w:sz="4" w:space="1" w:color="auto"/>
          <w:left w:val="single" w:sz="4" w:space="4" w:color="auto"/>
          <w:bottom w:val="single" w:sz="4" w:space="1" w:color="auto"/>
          <w:right w:val="single" w:sz="4" w:space="4" w:color="auto"/>
        </w:pBdr>
        <w:rPr>
          <w:b/>
          <w:sz w:val="24"/>
          <w:szCs w:val="24"/>
        </w:rPr>
      </w:pPr>
      <w:r>
        <w:rPr>
          <w:b/>
          <w:sz w:val="24"/>
          <w:szCs w:val="24"/>
        </w:rPr>
        <w:t>Elementary Task</w:t>
      </w:r>
      <w:r w:rsidRPr="00593B57">
        <w:rPr>
          <w:b/>
          <w:sz w:val="24"/>
          <w:szCs w:val="24"/>
        </w:rPr>
        <w:t xml:space="preserve"> </w:t>
      </w:r>
      <w:r w:rsidR="00E023FD">
        <w:rPr>
          <w:b/>
          <w:sz w:val="24"/>
          <w:szCs w:val="24"/>
        </w:rPr>
        <w:t>11</w:t>
      </w:r>
      <w:r>
        <w:rPr>
          <w:b/>
          <w:sz w:val="24"/>
          <w:szCs w:val="24"/>
        </w:rPr>
        <w:t xml:space="preserve"> Template</w:t>
      </w:r>
      <w:r w:rsidR="00232D1C">
        <w:rPr>
          <w:b/>
          <w:sz w:val="24"/>
          <w:szCs w:val="24"/>
        </w:rPr>
        <w:t xml:space="preserve">: </w:t>
      </w:r>
      <w:r w:rsidR="00232D1C">
        <w:rPr>
          <w:sz w:val="24"/>
          <w:szCs w:val="24"/>
        </w:rPr>
        <w:t>[Insert optional question] After reading ____</w:t>
      </w:r>
      <w:proofErr w:type="gramStart"/>
      <w:r w:rsidR="00232D1C">
        <w:rPr>
          <w:sz w:val="24"/>
          <w:szCs w:val="24"/>
        </w:rPr>
        <w:t>_(</w:t>
      </w:r>
      <w:proofErr w:type="gramEnd"/>
      <w:r w:rsidR="00232D1C" w:rsidRPr="00FC74D3">
        <w:rPr>
          <w:sz w:val="24"/>
          <w:szCs w:val="24"/>
        </w:rPr>
        <w:t>literary or informational text/s</w:t>
      </w:r>
      <w:r w:rsidR="00F06C5B">
        <w:rPr>
          <w:sz w:val="24"/>
          <w:szCs w:val="24"/>
        </w:rPr>
        <w:t>)</w:t>
      </w:r>
      <w:r w:rsidR="00232D1C">
        <w:rPr>
          <w:sz w:val="24"/>
          <w:szCs w:val="24"/>
        </w:rPr>
        <w:t xml:space="preserve">, write a/n_____(product) in which you  </w:t>
      </w:r>
      <w:r w:rsidR="00232D1C" w:rsidRPr="007C15E0">
        <w:rPr>
          <w:sz w:val="24"/>
          <w:szCs w:val="24"/>
        </w:rPr>
        <w:t>interpret</w:t>
      </w:r>
      <w:r w:rsidR="00232D1C">
        <w:rPr>
          <w:sz w:val="24"/>
          <w:szCs w:val="24"/>
        </w:rPr>
        <w:t>________ (content). Give ____ (an, some or #) example/s from  ____(text/s) to support your discussion</w:t>
      </w:r>
      <w:r w:rsidR="00232D1C" w:rsidRPr="00AC694F">
        <w:rPr>
          <w:b/>
          <w:sz w:val="24"/>
          <w:szCs w:val="24"/>
        </w:rPr>
        <w:t>.  (</w:t>
      </w:r>
      <w:r w:rsidR="00D5436C" w:rsidRPr="00AC694F">
        <w:rPr>
          <w:b/>
          <w:sz w:val="24"/>
          <w:szCs w:val="24"/>
        </w:rPr>
        <w:t>Informational or Explanatory</w:t>
      </w:r>
      <w:r w:rsidR="005B4587" w:rsidRPr="00AC694F">
        <w:rPr>
          <w:b/>
          <w:sz w:val="24"/>
          <w:szCs w:val="24"/>
        </w:rPr>
        <w:t>/</w:t>
      </w:r>
      <w:r w:rsidR="00762DDE">
        <w:rPr>
          <w:b/>
          <w:sz w:val="24"/>
          <w:szCs w:val="24"/>
        </w:rPr>
        <w:t>I</w:t>
      </w:r>
      <w:r w:rsidR="00232D1C" w:rsidRPr="00AC694F">
        <w:rPr>
          <w:b/>
          <w:sz w:val="24"/>
          <w:szCs w:val="24"/>
        </w:rPr>
        <w:t>nterpret)</w:t>
      </w:r>
    </w:p>
    <w:p w14:paraId="7AB3EB42" w14:textId="1F4DD44E" w:rsidR="00232D1C" w:rsidRPr="00D461CF" w:rsidRDefault="005B4587" w:rsidP="005B4587">
      <w:pPr>
        <w:ind w:left="540" w:hanging="90"/>
        <w:rPr>
          <w:b/>
          <w:sz w:val="24"/>
          <w:szCs w:val="24"/>
        </w:rPr>
      </w:pPr>
      <w:r>
        <w:rPr>
          <w:color w:val="FF0000"/>
          <w:sz w:val="24"/>
          <w:szCs w:val="24"/>
        </w:rPr>
        <w:t xml:space="preserve">  </w:t>
      </w:r>
      <w:r w:rsidRPr="00460FF3">
        <w:rPr>
          <w:b/>
          <w:sz w:val="24"/>
          <w:szCs w:val="24"/>
        </w:rPr>
        <w:t xml:space="preserve">Elementary Task </w:t>
      </w:r>
      <w:r w:rsidR="00762DDE" w:rsidRPr="00460FF3">
        <w:rPr>
          <w:b/>
          <w:sz w:val="24"/>
          <w:szCs w:val="24"/>
        </w:rPr>
        <w:t>11</w:t>
      </w:r>
      <w:r w:rsidRPr="00460FF3">
        <w:rPr>
          <w:b/>
          <w:sz w:val="24"/>
          <w:szCs w:val="24"/>
        </w:rPr>
        <w:t xml:space="preserve"> Social Studies Example:</w:t>
      </w:r>
      <w:r w:rsidRPr="00460FF3">
        <w:rPr>
          <w:sz w:val="24"/>
          <w:szCs w:val="24"/>
        </w:rPr>
        <w:t xml:space="preserve"> </w:t>
      </w:r>
      <w:r w:rsidR="00232D1C">
        <w:rPr>
          <w:sz w:val="24"/>
          <w:szCs w:val="24"/>
        </w:rPr>
        <w:t xml:space="preserve">After reading </w:t>
      </w:r>
      <w:r w:rsidR="00232D1C" w:rsidRPr="00161ABA">
        <w:rPr>
          <w:sz w:val="24"/>
          <w:szCs w:val="24"/>
          <w:u w:val="single"/>
        </w:rPr>
        <w:t>the article on the census</w:t>
      </w:r>
      <w:r w:rsidR="00232D1C">
        <w:rPr>
          <w:sz w:val="24"/>
          <w:szCs w:val="24"/>
        </w:rPr>
        <w:t xml:space="preserve">, write a </w:t>
      </w:r>
      <w:r w:rsidR="00232D1C" w:rsidRPr="00161ABA">
        <w:rPr>
          <w:sz w:val="24"/>
          <w:szCs w:val="24"/>
          <w:u w:val="single"/>
        </w:rPr>
        <w:t>report</w:t>
      </w:r>
      <w:r w:rsidR="00232D1C">
        <w:rPr>
          <w:sz w:val="24"/>
          <w:szCs w:val="24"/>
        </w:rPr>
        <w:t xml:space="preserve"> in which you </w:t>
      </w:r>
      <w:r w:rsidR="00232D1C" w:rsidRPr="00344BB9">
        <w:rPr>
          <w:sz w:val="24"/>
          <w:szCs w:val="24"/>
          <w:u w:val="single"/>
        </w:rPr>
        <w:t>interpret the data and explain key differences between the two census years</w:t>
      </w:r>
      <w:r w:rsidR="00232D1C">
        <w:rPr>
          <w:sz w:val="24"/>
          <w:szCs w:val="24"/>
        </w:rPr>
        <w:t xml:space="preserve">. Give </w:t>
      </w:r>
      <w:r w:rsidR="00232D1C" w:rsidRPr="00161ABA">
        <w:rPr>
          <w:sz w:val="24"/>
          <w:szCs w:val="24"/>
          <w:u w:val="single"/>
        </w:rPr>
        <w:t>3-5</w:t>
      </w:r>
      <w:r w:rsidR="00232D1C">
        <w:rPr>
          <w:sz w:val="24"/>
          <w:szCs w:val="24"/>
        </w:rPr>
        <w:t xml:space="preserve"> examples from </w:t>
      </w:r>
      <w:r w:rsidR="00232D1C" w:rsidRPr="00161ABA">
        <w:rPr>
          <w:sz w:val="24"/>
          <w:szCs w:val="24"/>
          <w:u w:val="single"/>
        </w:rPr>
        <w:t>the article</w:t>
      </w:r>
      <w:r w:rsidR="00232D1C">
        <w:rPr>
          <w:sz w:val="24"/>
          <w:szCs w:val="24"/>
        </w:rPr>
        <w:t xml:space="preserve"> to support your discussion.  </w:t>
      </w:r>
      <w:r w:rsidR="00232D1C">
        <w:rPr>
          <w:b/>
          <w:sz w:val="24"/>
          <w:szCs w:val="24"/>
          <w:u w:val="single"/>
        </w:rPr>
        <w:br w:type="page"/>
      </w:r>
    </w:p>
    <w:tbl>
      <w:tblPr>
        <w:tblStyle w:val="TableGrid"/>
        <w:tblW w:w="14525" w:type="dxa"/>
        <w:tblInd w:w="-827" w:type="dxa"/>
        <w:tblLook w:val="04A0" w:firstRow="1" w:lastRow="0" w:firstColumn="1" w:lastColumn="0" w:noHBand="0" w:noVBand="1"/>
      </w:tblPr>
      <w:tblGrid>
        <w:gridCol w:w="14525"/>
      </w:tblGrid>
      <w:tr w:rsidR="00590516" w14:paraId="323FDE64" w14:textId="77777777" w:rsidTr="007A4A67">
        <w:tc>
          <w:tcPr>
            <w:tcW w:w="14525" w:type="dxa"/>
            <w:tcBorders>
              <w:top w:val="nil"/>
              <w:left w:val="nil"/>
              <w:bottom w:val="nil"/>
              <w:right w:val="nil"/>
            </w:tcBorders>
          </w:tcPr>
          <w:p w14:paraId="581ED78B" w14:textId="4AC6A0C1" w:rsidR="007A4A67" w:rsidRPr="009C605F" w:rsidRDefault="00590516" w:rsidP="0080123E">
            <w:pPr>
              <w:pStyle w:val="TaskType"/>
              <w:spacing w:before="0" w:after="0"/>
            </w:pPr>
            <w:bookmarkStart w:id="0" w:name="_GoBack" w:colFirst="0" w:colLast="0"/>
            <w:r>
              <w:lastRenderedPageBreak/>
              <w:t>Elementary Teaching Task Rubric (Informational</w:t>
            </w:r>
            <w:r w:rsidR="00D5436C">
              <w:t xml:space="preserve"> or</w:t>
            </w:r>
            <w:r w:rsidR="00E023FD">
              <w:t xml:space="preserve"> </w:t>
            </w:r>
            <w:r>
              <w:t>Explanatory)</w:t>
            </w:r>
          </w:p>
        </w:tc>
      </w:tr>
    </w:tbl>
    <w:tbl>
      <w:tblPr>
        <w:tblW w:w="14508" w:type="dxa"/>
        <w:tblInd w:w="-767" w:type="dxa"/>
        <w:tblLook w:val="0000" w:firstRow="0" w:lastRow="0" w:firstColumn="0" w:lastColumn="0" w:noHBand="0" w:noVBand="0"/>
      </w:tblPr>
      <w:tblGrid>
        <w:gridCol w:w="1368"/>
        <w:gridCol w:w="2610"/>
        <w:gridCol w:w="270"/>
        <w:gridCol w:w="180"/>
        <w:gridCol w:w="2610"/>
        <w:gridCol w:w="270"/>
        <w:gridCol w:w="180"/>
        <w:gridCol w:w="3060"/>
        <w:gridCol w:w="270"/>
        <w:gridCol w:w="180"/>
        <w:gridCol w:w="3510"/>
      </w:tblGrid>
      <w:tr w:rsidR="00590516" w:rsidRPr="004F0D20" w14:paraId="23187D20" w14:textId="77777777" w:rsidTr="00590516">
        <w:tc>
          <w:tcPr>
            <w:tcW w:w="13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bookmarkEnd w:id="0"/>
          <w:p w14:paraId="57437593" w14:textId="77777777" w:rsidR="00590516" w:rsidRPr="00A32663" w:rsidRDefault="00590516" w:rsidP="000765BE">
            <w:pPr>
              <w:spacing w:before="20" w:after="20"/>
              <w:jc w:val="center"/>
              <w:rPr>
                <w:rFonts w:ascii="Calibri" w:hAnsi="Calibri"/>
                <w:sz w:val="18"/>
              </w:rPr>
            </w:pPr>
            <w:r w:rsidRPr="00A32663">
              <w:rPr>
                <w:rFonts w:ascii="Calibri" w:hAnsi="Calibri"/>
                <w:sz w:val="18"/>
              </w:rPr>
              <w:t>Scoring Elements</w:t>
            </w:r>
          </w:p>
        </w:tc>
        <w:tc>
          <w:tcPr>
            <w:tcW w:w="288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52025AAC" w14:textId="77777777" w:rsidR="00590516" w:rsidRPr="00A32663" w:rsidRDefault="00590516" w:rsidP="000765BE">
            <w:pPr>
              <w:spacing w:before="20" w:after="20"/>
              <w:jc w:val="center"/>
              <w:rPr>
                <w:rFonts w:ascii="Calibri" w:hAnsi="Calibri"/>
                <w:sz w:val="18"/>
              </w:rPr>
            </w:pPr>
            <w:r w:rsidRPr="00A32663">
              <w:rPr>
                <w:rFonts w:ascii="Calibri" w:hAnsi="Calibri"/>
                <w:sz w:val="18"/>
              </w:rPr>
              <w:t>Not Yet</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5D6342" w14:textId="77777777" w:rsidR="00590516" w:rsidRPr="00A32663" w:rsidRDefault="00590516" w:rsidP="000765BE">
            <w:pPr>
              <w:spacing w:before="20" w:after="20"/>
              <w:jc w:val="center"/>
              <w:rPr>
                <w:rFonts w:ascii="Calibri" w:hAnsi="Calibri"/>
                <w:sz w:val="18"/>
              </w:rPr>
            </w:pPr>
            <w:r w:rsidRPr="00A32663">
              <w:rPr>
                <w:rFonts w:ascii="Calibri" w:hAnsi="Calibri"/>
                <w:sz w:val="18"/>
              </w:rPr>
              <w:t>Approaches Expectations</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B5AE98" w14:textId="77777777" w:rsidR="00590516" w:rsidRPr="00A32663" w:rsidRDefault="00590516" w:rsidP="000765BE">
            <w:pPr>
              <w:spacing w:before="20" w:after="20"/>
              <w:jc w:val="center"/>
              <w:rPr>
                <w:rFonts w:ascii="Calibri" w:hAnsi="Calibri"/>
                <w:sz w:val="18"/>
              </w:rPr>
            </w:pPr>
            <w:r w:rsidRPr="00A32663">
              <w:rPr>
                <w:rFonts w:ascii="Calibri" w:hAnsi="Calibri"/>
                <w:sz w:val="18"/>
              </w:rPr>
              <w:t>Meets Expectations</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F7F254" w14:textId="77777777" w:rsidR="00590516" w:rsidRPr="00A32663" w:rsidRDefault="00590516" w:rsidP="000765BE">
            <w:pPr>
              <w:spacing w:before="20" w:after="20"/>
              <w:jc w:val="center"/>
              <w:rPr>
                <w:rFonts w:ascii="Calibri" w:hAnsi="Calibri"/>
                <w:sz w:val="18"/>
              </w:rPr>
            </w:pPr>
            <w:r w:rsidRPr="00A32663">
              <w:rPr>
                <w:rFonts w:ascii="Calibri" w:hAnsi="Calibri"/>
                <w:sz w:val="18"/>
              </w:rPr>
              <w:t>Advanced</w:t>
            </w:r>
          </w:p>
        </w:tc>
      </w:tr>
      <w:tr w:rsidR="00590516" w:rsidRPr="004F0D20" w14:paraId="71AF1AC2" w14:textId="77777777" w:rsidTr="00590516">
        <w:tc>
          <w:tcPr>
            <w:tcW w:w="1368"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7D84EAB8" w14:textId="77777777" w:rsidR="00590516" w:rsidRPr="00A32663" w:rsidRDefault="00590516" w:rsidP="000765BE">
            <w:pPr>
              <w:rPr>
                <w:rFonts w:ascii="Calibri" w:hAnsi="Calibri"/>
              </w:rPr>
            </w:pPr>
          </w:p>
        </w:tc>
        <w:tc>
          <w:tcPr>
            <w:tcW w:w="261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F2D9A97" w14:textId="77777777" w:rsidR="00590516" w:rsidRPr="00A32663" w:rsidRDefault="00590516" w:rsidP="000765BE">
            <w:pPr>
              <w:spacing w:before="20" w:after="20"/>
              <w:jc w:val="center"/>
              <w:rPr>
                <w:rFonts w:ascii="Calibri" w:hAnsi="Calibri"/>
                <w:sz w:val="18"/>
                <w:szCs w:val="20"/>
              </w:rPr>
            </w:pPr>
            <w:r w:rsidRPr="00A32663">
              <w:rPr>
                <w:rFonts w:ascii="Calibri" w:hAnsi="Calibri"/>
                <w:sz w:val="18"/>
                <w:szCs w:val="20"/>
              </w:rPr>
              <w:t>1</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907589" w14:textId="77777777" w:rsidR="00590516" w:rsidRPr="00A32663" w:rsidRDefault="00590516" w:rsidP="000765BE">
            <w:pPr>
              <w:spacing w:before="20" w:after="20"/>
              <w:jc w:val="center"/>
              <w:rPr>
                <w:rFonts w:ascii="Calibri" w:hAnsi="Calibri"/>
                <w:sz w:val="18"/>
                <w:szCs w:val="20"/>
              </w:rPr>
            </w:pPr>
            <w:r w:rsidRPr="00A32663">
              <w:rPr>
                <w:rFonts w:ascii="Calibri" w:hAnsi="Calibri"/>
                <w:sz w:val="18"/>
                <w:szCs w:val="20"/>
              </w:rPr>
              <w:t>1.5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EB27" w14:textId="77777777" w:rsidR="00590516" w:rsidRPr="00A32663" w:rsidRDefault="00590516" w:rsidP="000765BE">
            <w:pPr>
              <w:spacing w:before="20" w:after="20"/>
              <w:jc w:val="center"/>
              <w:rPr>
                <w:rFonts w:ascii="Calibri" w:hAnsi="Calibri"/>
                <w:sz w:val="18"/>
                <w:szCs w:val="20"/>
              </w:rPr>
            </w:pPr>
            <w:r w:rsidRPr="00A32663">
              <w:rPr>
                <w:rFonts w:ascii="Calibri" w:hAnsi="Calibri"/>
                <w:sz w:val="18"/>
                <w:szCs w:val="20"/>
              </w:rPr>
              <w:t>2</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BEFD99" w14:textId="77777777" w:rsidR="00590516" w:rsidRPr="00A32663" w:rsidRDefault="00590516" w:rsidP="000765BE">
            <w:pPr>
              <w:spacing w:before="20" w:after="20"/>
              <w:jc w:val="center"/>
              <w:rPr>
                <w:rFonts w:ascii="Calibri" w:hAnsi="Calibri"/>
                <w:sz w:val="18"/>
                <w:szCs w:val="20"/>
              </w:rPr>
            </w:pPr>
            <w:r w:rsidRPr="00A32663">
              <w:rPr>
                <w:rFonts w:ascii="Calibri" w:hAnsi="Calibri"/>
                <w:sz w:val="18"/>
                <w:szCs w:val="20"/>
              </w:rPr>
              <w:t>2.5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3CCE4" w14:textId="77777777" w:rsidR="00590516" w:rsidRPr="00A32663" w:rsidRDefault="00590516" w:rsidP="000765BE">
            <w:pPr>
              <w:spacing w:before="20" w:after="20"/>
              <w:jc w:val="center"/>
              <w:rPr>
                <w:rFonts w:ascii="Calibri" w:hAnsi="Calibri"/>
                <w:sz w:val="18"/>
                <w:szCs w:val="20"/>
              </w:rPr>
            </w:pPr>
            <w:r w:rsidRPr="00A32663">
              <w:rPr>
                <w:rFonts w:ascii="Calibri" w:hAnsi="Calibri"/>
                <w:sz w:val="18"/>
                <w:szCs w:val="20"/>
              </w:rPr>
              <w:t>3</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A83FC4" w14:textId="77777777" w:rsidR="00590516" w:rsidRPr="00A32663" w:rsidRDefault="00590516" w:rsidP="000765BE">
            <w:pPr>
              <w:spacing w:before="20" w:after="20"/>
              <w:jc w:val="center"/>
              <w:rPr>
                <w:rFonts w:ascii="Calibri" w:hAnsi="Calibri"/>
                <w:sz w:val="18"/>
                <w:szCs w:val="20"/>
              </w:rPr>
            </w:pPr>
            <w:r w:rsidRPr="00A32663">
              <w:rPr>
                <w:rFonts w:ascii="Calibri" w:hAnsi="Calibri"/>
                <w:sz w:val="18"/>
                <w:szCs w:val="20"/>
              </w:rPr>
              <w:t>3.5</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Pr>
          <w:p w14:paraId="72A2FC1F" w14:textId="77777777" w:rsidR="00590516" w:rsidRPr="00A32663" w:rsidRDefault="00590516" w:rsidP="000765BE">
            <w:pPr>
              <w:spacing w:before="20" w:after="20"/>
              <w:jc w:val="center"/>
              <w:rPr>
                <w:rFonts w:ascii="Calibri" w:hAnsi="Calibri"/>
                <w:sz w:val="18"/>
                <w:szCs w:val="20"/>
              </w:rPr>
            </w:pPr>
            <w:r w:rsidRPr="00A32663">
              <w:rPr>
                <w:rFonts w:ascii="Calibri" w:hAnsi="Calibri"/>
                <w:sz w:val="18"/>
                <w:szCs w:val="20"/>
              </w:rPr>
              <w:t>4</w:t>
            </w:r>
          </w:p>
        </w:tc>
      </w:tr>
      <w:tr w:rsidR="00590516" w:rsidRPr="004F0D20" w14:paraId="3697167E" w14:textId="77777777" w:rsidTr="00590516">
        <w:tc>
          <w:tcPr>
            <w:tcW w:w="136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5A27B16" w14:textId="77777777" w:rsidR="00590516" w:rsidRPr="00A32663" w:rsidRDefault="00590516" w:rsidP="000765BE">
            <w:pPr>
              <w:spacing w:before="20" w:after="20"/>
              <w:rPr>
                <w:rFonts w:ascii="Calibri" w:hAnsi="Calibri"/>
                <w:sz w:val="18"/>
              </w:rPr>
            </w:pPr>
            <w:r w:rsidRPr="00A32663">
              <w:rPr>
                <w:rFonts w:ascii="Calibri" w:hAnsi="Calibri"/>
                <w:sz w:val="18"/>
              </w:rPr>
              <w:t>Focus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8E983"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Attempts to ad</w:t>
            </w:r>
            <w:r>
              <w:rPr>
                <w:rFonts w:ascii="Calibri" w:hAnsi="Calibri"/>
                <w:sz w:val="18"/>
                <w:szCs w:val="18"/>
              </w:rPr>
              <w:t>dress prompt, but</w:t>
            </w:r>
            <w:r w:rsidRPr="00A32663">
              <w:rPr>
                <w:rFonts w:ascii="Calibri" w:hAnsi="Calibri"/>
                <w:sz w:val="18"/>
                <w:szCs w:val="18"/>
              </w:rPr>
              <w:t xml:space="preserve"> is off-task.</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031D5B" w14:textId="77777777" w:rsidR="00590516" w:rsidRPr="00A32663" w:rsidRDefault="00590516"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12F0"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Addresses</w:t>
            </w:r>
            <w:r>
              <w:rPr>
                <w:rFonts w:ascii="Calibri" w:hAnsi="Calibri"/>
                <w:sz w:val="18"/>
                <w:szCs w:val="18"/>
              </w:rPr>
              <w:t xml:space="preserve"> prompt</w:t>
            </w:r>
            <w:r w:rsidRPr="00A32663">
              <w:rPr>
                <w:rFonts w:ascii="Calibri" w:hAnsi="Calibri"/>
                <w:sz w:val="18"/>
                <w:szCs w:val="18"/>
              </w:rPr>
              <w:t>, but focus is uneven.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0543B9" w14:textId="77777777" w:rsidR="00590516" w:rsidRPr="00A32663" w:rsidRDefault="00590516"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3F56F"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 xml:space="preserve">Addresses prompt </w:t>
            </w:r>
            <w:r>
              <w:rPr>
                <w:rFonts w:ascii="Calibri" w:hAnsi="Calibri"/>
                <w:sz w:val="18"/>
                <w:szCs w:val="18"/>
              </w:rPr>
              <w:t>with an adequately detailed response; stays on task</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EB8C72" w14:textId="77777777" w:rsidR="00590516" w:rsidRPr="00A32663" w:rsidRDefault="00590516"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7EB9E" w14:textId="77777777" w:rsidR="00590516" w:rsidRPr="009B3CE9" w:rsidRDefault="00590516" w:rsidP="000765BE">
            <w:pPr>
              <w:pStyle w:val="NoSpacing"/>
              <w:rPr>
                <w:rFonts w:asciiTheme="minorHAnsi" w:hAnsiTheme="minorHAnsi" w:cstheme="minorHAnsi"/>
                <w:sz w:val="18"/>
                <w:szCs w:val="18"/>
              </w:rPr>
            </w:pPr>
            <w:r w:rsidRPr="009B3CE9">
              <w:rPr>
                <w:rFonts w:asciiTheme="minorHAnsi" w:eastAsiaTheme="majorEastAsia" w:hAnsiTheme="minorHAnsi" w:cstheme="minorHAnsi"/>
                <w:sz w:val="18"/>
                <w:szCs w:val="18"/>
              </w:rPr>
              <w:t xml:space="preserve">Addresses key aspects of prompt in a detailed response; stays on task. </w:t>
            </w:r>
          </w:p>
        </w:tc>
      </w:tr>
      <w:tr w:rsidR="00590516" w:rsidRPr="004F0D20" w14:paraId="2B918355" w14:textId="77777777" w:rsidTr="00590516">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6B09F" w14:textId="77777777" w:rsidR="00590516" w:rsidRPr="00A32663" w:rsidRDefault="00590516" w:rsidP="000765BE">
            <w:pPr>
              <w:spacing w:before="20" w:after="20"/>
              <w:rPr>
                <w:rFonts w:ascii="Calibri" w:hAnsi="Calibri"/>
                <w:sz w:val="18"/>
              </w:rPr>
            </w:pPr>
            <w:r w:rsidRPr="00A32663">
              <w:rPr>
                <w:rFonts w:ascii="Calibri" w:hAnsi="Calibri"/>
                <w:sz w:val="18"/>
              </w:rPr>
              <w:t>Controlling Idea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29D39"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Lacks a clear controlling idea to inform or explain.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868F44" w14:textId="77777777" w:rsidR="00590516" w:rsidRPr="00A32663" w:rsidRDefault="00590516"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2EB69"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Establishes a controlling idea to inform or explain, though may lack clarity or credibility</w:t>
            </w:r>
            <w:r w:rsidRPr="00A32663">
              <w:rPr>
                <w:rFonts w:ascii="Calibri" w:hAnsi="Calibr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7DEE77" w14:textId="77777777" w:rsidR="00590516" w:rsidRPr="00A32663" w:rsidRDefault="00590516"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22479"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Establishes a credible controlling idea to inform or explain</w:t>
            </w:r>
            <w:r w:rsidRPr="00A32663">
              <w:rPr>
                <w:rFonts w:ascii="Calibri" w:hAnsi="Calibr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ADF640" w14:textId="77777777" w:rsidR="00590516" w:rsidRPr="00A32663" w:rsidRDefault="00590516"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CA2E2"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 xml:space="preserve">Establishes and maintains a substantive </w:t>
            </w:r>
            <w:r>
              <w:rPr>
                <w:rFonts w:ascii="Calibri" w:hAnsi="Calibri"/>
                <w:sz w:val="18"/>
                <w:szCs w:val="18"/>
              </w:rPr>
              <w:t>and credible controlling idea to inform or explain.</w:t>
            </w:r>
          </w:p>
        </w:tc>
      </w:tr>
      <w:tr w:rsidR="00590516" w:rsidRPr="004F0D20" w14:paraId="7ADB1D7C" w14:textId="77777777" w:rsidTr="00590516">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81572" w14:textId="77777777" w:rsidR="00590516" w:rsidRDefault="00590516" w:rsidP="000765BE">
            <w:pPr>
              <w:spacing w:before="20" w:after="20"/>
              <w:rPr>
                <w:rFonts w:ascii="Calibri" w:hAnsi="Calibri"/>
                <w:sz w:val="18"/>
              </w:rPr>
            </w:pPr>
            <w:r w:rsidRPr="00A32663">
              <w:rPr>
                <w:rFonts w:ascii="Calibri" w:hAnsi="Calibri"/>
                <w:sz w:val="18"/>
              </w:rPr>
              <w:t>Reading/ Research</w:t>
            </w:r>
          </w:p>
          <w:p w14:paraId="1C0B676B" w14:textId="77777777" w:rsidR="00590516" w:rsidRPr="00A32663" w:rsidRDefault="00590516" w:rsidP="000765BE">
            <w:pPr>
              <w:spacing w:before="20" w:after="20"/>
              <w:rPr>
                <w:rFonts w:ascii="Calibri" w:hAnsi="Calibri"/>
                <w:sz w:val="18"/>
              </w:rPr>
            </w:pPr>
            <w:r>
              <w:rPr>
                <w:rFonts w:ascii="Calibri" w:hAnsi="Calibri"/>
                <w:sz w:val="18"/>
              </w:rPr>
              <w:t>(when applicable)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B45C4"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Attempts to include</w:t>
            </w:r>
            <w:r w:rsidRPr="00A32663">
              <w:rPr>
                <w:rFonts w:ascii="Calibri" w:hAnsi="Calibri"/>
                <w:sz w:val="18"/>
                <w:szCs w:val="18"/>
              </w:rPr>
              <w:t xml:space="preserve"> reading materials </w:t>
            </w:r>
            <w:r>
              <w:rPr>
                <w:rFonts w:ascii="Calibri" w:hAnsi="Calibri"/>
                <w:sz w:val="18"/>
                <w:szCs w:val="18"/>
              </w:rPr>
              <w:t>using examples, quotes, or other references. L3 Summary retells or is not accurate.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005E80" w14:textId="77777777" w:rsidR="00590516" w:rsidRPr="00A32663" w:rsidRDefault="00590516"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6165C"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 xml:space="preserve">Presents </w:t>
            </w:r>
            <w:r>
              <w:rPr>
                <w:rFonts w:ascii="Calibri" w:hAnsi="Calibri"/>
                <w:sz w:val="18"/>
                <w:szCs w:val="18"/>
              </w:rPr>
              <w:t xml:space="preserve">some </w:t>
            </w:r>
            <w:r w:rsidRPr="00A32663">
              <w:rPr>
                <w:rFonts w:ascii="Calibri" w:hAnsi="Calibri"/>
                <w:sz w:val="18"/>
                <w:szCs w:val="18"/>
              </w:rPr>
              <w:t xml:space="preserve">information from reading materials </w:t>
            </w:r>
            <w:r>
              <w:rPr>
                <w:rFonts w:ascii="Calibri" w:hAnsi="Calibri"/>
                <w:sz w:val="18"/>
                <w:szCs w:val="18"/>
              </w:rPr>
              <w:t>but may lack accuracy or relevance. L3 Summary mentions a key point but does not cover points sufficiently.</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04BAA9" w14:textId="77777777" w:rsidR="00590516" w:rsidRPr="00A32663" w:rsidRDefault="00590516"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9CD2C"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 xml:space="preserve">Accurately presents </w:t>
            </w:r>
            <w:r>
              <w:rPr>
                <w:rFonts w:ascii="Calibri" w:hAnsi="Calibri"/>
                <w:sz w:val="18"/>
                <w:szCs w:val="18"/>
              </w:rPr>
              <w:t>information</w:t>
            </w:r>
            <w:r w:rsidRPr="00A32663">
              <w:rPr>
                <w:rFonts w:ascii="Calibri" w:hAnsi="Calibri"/>
                <w:sz w:val="18"/>
                <w:szCs w:val="18"/>
              </w:rPr>
              <w:t xml:space="preserve"> from reading materials relevant to the purpose of the prompt to develop argument or claim.</w:t>
            </w:r>
            <w:r>
              <w:rPr>
                <w:rFonts w:ascii="Calibri" w:hAnsi="Calibri"/>
                <w:sz w:val="18"/>
                <w:szCs w:val="18"/>
              </w:rPr>
              <w:t xml:space="preserve"> L3 Summary is concise and relates key points.</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C0DA6B" w14:textId="77777777" w:rsidR="00590516" w:rsidRPr="00A32663" w:rsidRDefault="00590516"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7EEA5"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Accurately and effecti</w:t>
            </w:r>
            <w:r>
              <w:rPr>
                <w:rFonts w:ascii="Calibri" w:hAnsi="Calibri"/>
                <w:sz w:val="18"/>
                <w:szCs w:val="18"/>
              </w:rPr>
              <w:t xml:space="preserve">vely presents important information </w:t>
            </w:r>
            <w:r w:rsidRPr="00A32663">
              <w:rPr>
                <w:rFonts w:ascii="Calibri" w:hAnsi="Calibri"/>
                <w:sz w:val="18"/>
                <w:szCs w:val="18"/>
              </w:rPr>
              <w:t>from reading materi</w:t>
            </w:r>
            <w:r>
              <w:rPr>
                <w:rFonts w:ascii="Calibri" w:hAnsi="Calibri"/>
                <w:sz w:val="18"/>
                <w:szCs w:val="18"/>
              </w:rPr>
              <w:t>als to inform or explain</w:t>
            </w:r>
            <w:r w:rsidRPr="00A32663">
              <w:rPr>
                <w:rFonts w:ascii="Calibri" w:hAnsi="Calibri"/>
                <w:sz w:val="18"/>
                <w:szCs w:val="18"/>
              </w:rPr>
              <w:t>.</w:t>
            </w:r>
            <w:r>
              <w:rPr>
                <w:rFonts w:ascii="Calibri" w:hAnsi="Calibri"/>
                <w:sz w:val="18"/>
                <w:szCs w:val="18"/>
              </w:rPr>
              <w:t xml:space="preserve"> L3 Summary is concise and relates key and supporting points.</w:t>
            </w:r>
          </w:p>
        </w:tc>
      </w:tr>
      <w:tr w:rsidR="00590516" w:rsidRPr="004F0D20" w14:paraId="05A5BD0C" w14:textId="77777777" w:rsidTr="00590516">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70D77" w14:textId="77777777" w:rsidR="00590516" w:rsidRPr="00A32663" w:rsidRDefault="00590516" w:rsidP="000765BE">
            <w:pPr>
              <w:spacing w:before="20" w:after="20"/>
              <w:rPr>
                <w:rFonts w:ascii="Calibri" w:hAnsi="Calibri"/>
                <w:sz w:val="18"/>
              </w:rPr>
            </w:pPr>
            <w:r w:rsidRPr="00A32663">
              <w:rPr>
                <w:rFonts w:ascii="Calibri" w:hAnsi="Calibri"/>
                <w:sz w:val="18"/>
              </w:rPr>
              <w:t>Development</w:t>
            </w:r>
            <w:r>
              <w:rPr>
                <w:rFonts w:ascii="Calibri" w:hAnsi="Calibri"/>
                <w:sz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C6BF8"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 xml:space="preserve">Attempts to </w:t>
            </w:r>
            <w:r>
              <w:rPr>
                <w:rFonts w:ascii="Calibri" w:hAnsi="Calibri"/>
                <w:sz w:val="18"/>
                <w:szCs w:val="18"/>
              </w:rPr>
              <w:t xml:space="preserve">inform or </w:t>
            </w:r>
            <w:proofErr w:type="gramStart"/>
            <w:r>
              <w:rPr>
                <w:rFonts w:ascii="Calibri" w:hAnsi="Calibri"/>
                <w:sz w:val="18"/>
                <w:szCs w:val="18"/>
              </w:rPr>
              <w:t>explain  but</w:t>
            </w:r>
            <w:proofErr w:type="gramEnd"/>
            <w:r>
              <w:rPr>
                <w:rFonts w:ascii="Calibri" w:hAnsi="Calibri"/>
                <w:sz w:val="18"/>
                <w:szCs w:val="18"/>
              </w:rPr>
              <w:t xml:space="preserve"> lacks details. L2 Conclusion is missing, irrelevant, or illogical.</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E6C57D" w14:textId="77777777" w:rsidR="00590516" w:rsidRPr="00A32663" w:rsidRDefault="00590516"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30F53"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Informs or explains by presenting</w:t>
            </w:r>
            <w:r w:rsidRPr="00A32663">
              <w:rPr>
                <w:rFonts w:ascii="Calibri" w:hAnsi="Calibri"/>
                <w:sz w:val="18"/>
                <w:szCs w:val="18"/>
              </w:rPr>
              <w:t xml:space="preserve"> </w:t>
            </w:r>
            <w:r>
              <w:rPr>
                <w:rFonts w:ascii="Calibri" w:hAnsi="Calibri"/>
                <w:sz w:val="18"/>
                <w:szCs w:val="18"/>
              </w:rPr>
              <w:t>some details. L2 Briefly notes a relevant conclusion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DFA9FF" w14:textId="77777777" w:rsidR="00590516" w:rsidRPr="00A32663" w:rsidRDefault="00590516"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97EBB"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Informs or explains using</w:t>
            </w:r>
            <w:r w:rsidRPr="00A32663">
              <w:rPr>
                <w:rFonts w:ascii="Calibri" w:hAnsi="Calibri"/>
                <w:sz w:val="18"/>
                <w:szCs w:val="18"/>
              </w:rPr>
              <w:t xml:space="preserve"> appropriate</w:t>
            </w:r>
            <w:r>
              <w:rPr>
                <w:rFonts w:ascii="Calibri" w:hAnsi="Calibri"/>
                <w:sz w:val="18"/>
                <w:szCs w:val="18"/>
              </w:rPr>
              <w:t xml:space="preserve"> </w:t>
            </w:r>
            <w:r w:rsidRPr="00A32663">
              <w:rPr>
                <w:rFonts w:ascii="Calibri" w:hAnsi="Calibri"/>
                <w:sz w:val="18"/>
                <w:szCs w:val="18"/>
              </w:rPr>
              <w:t>details</w:t>
            </w:r>
            <w:r>
              <w:rPr>
                <w:rFonts w:ascii="Calibri" w:hAnsi="Calibri"/>
                <w:sz w:val="18"/>
                <w:szCs w:val="18"/>
              </w:rPr>
              <w:t>. . L2 Explains a relevant and plausible conclusion.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CF9B0E" w14:textId="77777777" w:rsidR="00590516" w:rsidRPr="00A32663" w:rsidRDefault="00590516"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C6118"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 xml:space="preserve">Informs or explains by providing </w:t>
            </w:r>
            <w:r w:rsidRPr="00A32663">
              <w:rPr>
                <w:rFonts w:ascii="Calibri" w:hAnsi="Calibri"/>
                <w:sz w:val="18"/>
                <w:szCs w:val="18"/>
              </w:rPr>
              <w:t>detailed</w:t>
            </w:r>
            <w:r>
              <w:rPr>
                <w:rFonts w:ascii="Calibri" w:hAnsi="Calibri"/>
                <w:sz w:val="18"/>
                <w:szCs w:val="18"/>
              </w:rPr>
              <w:t xml:space="preserve"> and relevant</w:t>
            </w:r>
            <w:r w:rsidRPr="00A32663">
              <w:rPr>
                <w:rFonts w:ascii="Calibri" w:hAnsi="Calibri"/>
                <w:sz w:val="18"/>
                <w:szCs w:val="18"/>
              </w:rPr>
              <w:t xml:space="preserve"> information</w:t>
            </w:r>
            <w:r>
              <w:rPr>
                <w:rFonts w:ascii="Calibri" w:hAnsi="Calibri"/>
                <w:sz w:val="18"/>
                <w:szCs w:val="18"/>
              </w:rPr>
              <w:t>. L2 Explains in detail a relevant and plausible conclusion.</w:t>
            </w:r>
          </w:p>
        </w:tc>
      </w:tr>
      <w:tr w:rsidR="00590516" w:rsidRPr="004F0D20" w14:paraId="2C8FA0E0" w14:textId="77777777" w:rsidTr="00590516">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23B6B" w14:textId="77777777" w:rsidR="00590516" w:rsidRPr="00A32663" w:rsidRDefault="00590516" w:rsidP="000765BE">
            <w:pPr>
              <w:spacing w:before="20" w:after="20"/>
              <w:rPr>
                <w:rFonts w:ascii="Calibri" w:hAnsi="Calibri"/>
                <w:sz w:val="18"/>
              </w:rPr>
            </w:pPr>
            <w:r w:rsidRPr="00A32663">
              <w:rPr>
                <w:rFonts w:ascii="Calibri" w:hAnsi="Calibri"/>
                <w:sz w:val="18"/>
              </w:rPr>
              <w:t>Organization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E4B57"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Lacks</w:t>
            </w:r>
            <w:r w:rsidRPr="00A32663">
              <w:rPr>
                <w:rFonts w:ascii="Calibri" w:hAnsi="Calibri"/>
                <w:sz w:val="18"/>
                <w:szCs w:val="18"/>
              </w:rPr>
              <w:t xml:space="preserve"> </w:t>
            </w:r>
            <w:r>
              <w:rPr>
                <w:rFonts w:ascii="Calibri" w:hAnsi="Calibri"/>
                <w:sz w:val="18"/>
                <w:szCs w:val="18"/>
              </w:rPr>
              <w:t>an opening, development, and/or closure</w:t>
            </w:r>
            <w:r w:rsidRPr="00A32663">
              <w:rPr>
                <w:rFonts w:ascii="Calibri" w:hAnsi="Calibri"/>
                <w:sz w:val="18"/>
                <w:szCs w:val="18"/>
              </w:rPr>
              <w: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5D2FC9" w14:textId="77777777" w:rsidR="00590516" w:rsidRPr="00A32663" w:rsidRDefault="00590516"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EEA11"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Demonstrates an attempt to organize information within a structure to inform or explain.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6662EB" w14:textId="77777777" w:rsidR="00590516" w:rsidRPr="00A32663" w:rsidRDefault="00590516"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DBBEB"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O</w:t>
            </w:r>
            <w:r w:rsidRPr="00A32663">
              <w:rPr>
                <w:rFonts w:ascii="Calibri" w:hAnsi="Calibri"/>
                <w:sz w:val="18"/>
                <w:szCs w:val="18"/>
              </w:rPr>
              <w:t>rganizational structure</w:t>
            </w:r>
            <w:r>
              <w:rPr>
                <w:rFonts w:ascii="Calibri" w:hAnsi="Calibri"/>
                <w:sz w:val="18"/>
                <w:szCs w:val="18"/>
              </w:rPr>
              <w:t xml:space="preserve"> adequately supports presentation of information</w:t>
            </w:r>
            <w:r w:rsidRPr="00A32663">
              <w:rPr>
                <w:rFonts w:ascii="Calibri" w:hAnsi="Calibri"/>
                <w:sz w:val="18"/>
                <w:szCs w:val="18"/>
              </w:rPr>
              <w: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4F0B73" w14:textId="77777777" w:rsidR="00590516" w:rsidRPr="00A32663" w:rsidRDefault="00590516"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715E5"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Organizational s</w:t>
            </w:r>
            <w:r w:rsidRPr="00A32663">
              <w:rPr>
                <w:rFonts w:ascii="Calibri" w:hAnsi="Calibri"/>
                <w:sz w:val="18"/>
                <w:szCs w:val="18"/>
              </w:rPr>
              <w:t>tructure enha</w:t>
            </w:r>
            <w:r>
              <w:rPr>
                <w:rFonts w:ascii="Calibri" w:hAnsi="Calibri"/>
                <w:sz w:val="18"/>
                <w:szCs w:val="18"/>
              </w:rPr>
              <w:t>nces presentation of information</w:t>
            </w:r>
            <w:r w:rsidRPr="00A32663">
              <w:rPr>
                <w:rFonts w:ascii="Calibri" w:hAnsi="Calibri"/>
                <w:sz w:val="18"/>
                <w:szCs w:val="18"/>
              </w:rPr>
              <w:t>.</w:t>
            </w:r>
          </w:p>
        </w:tc>
      </w:tr>
      <w:tr w:rsidR="00590516" w:rsidRPr="004F0D20" w14:paraId="4B814E94" w14:textId="77777777" w:rsidTr="00590516">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B6B12" w14:textId="77777777" w:rsidR="00590516" w:rsidRPr="00A32663" w:rsidRDefault="00590516" w:rsidP="000765BE">
            <w:pPr>
              <w:spacing w:before="20" w:after="20"/>
              <w:rPr>
                <w:rFonts w:ascii="Calibri" w:hAnsi="Calibri"/>
                <w:sz w:val="18"/>
              </w:rPr>
            </w:pPr>
            <w:r w:rsidRPr="00A32663">
              <w:rPr>
                <w:rFonts w:ascii="Calibri" w:hAnsi="Calibri"/>
                <w:sz w:val="18"/>
              </w:rPr>
              <w:t>Conventions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76622"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L</w:t>
            </w:r>
            <w:r w:rsidRPr="00A32663">
              <w:rPr>
                <w:rFonts w:ascii="Calibri" w:hAnsi="Calibri"/>
                <w:sz w:val="18"/>
                <w:szCs w:val="18"/>
              </w:rPr>
              <w:t>acks cohesion and control of grammar, usage, and mechanics</w:t>
            </w:r>
            <w:r>
              <w:rPr>
                <w:rFonts w:ascii="Calibri" w:hAnsi="Calibri"/>
                <w:sz w:val="18"/>
                <w:szCs w:val="18"/>
              </w:rPr>
              <w:t xml:space="preserve"> appropriate to grade level</w:t>
            </w:r>
            <w:r w:rsidRPr="00A32663">
              <w:rPr>
                <w:rFonts w:ascii="Calibri" w:hAnsi="Calibr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4602F7" w14:textId="77777777" w:rsidR="00590516" w:rsidRPr="00A32663" w:rsidRDefault="00590516"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C84B0" w14:textId="77777777" w:rsidR="00590516" w:rsidRDefault="00590516" w:rsidP="000765BE">
            <w:pPr>
              <w:jc w:val="center"/>
              <w:rPr>
                <w:sz w:val="18"/>
                <w:szCs w:val="18"/>
              </w:rPr>
            </w:pPr>
            <w:r w:rsidRPr="00701180">
              <w:rPr>
                <w:sz w:val="18"/>
                <w:szCs w:val="18"/>
              </w:rPr>
              <w:t xml:space="preserve">Demonstrates an uneven command of standard English conventions </w:t>
            </w:r>
            <w:r>
              <w:rPr>
                <w:sz w:val="18"/>
                <w:szCs w:val="18"/>
              </w:rPr>
              <w:t xml:space="preserve">appropriate to grade level. </w:t>
            </w:r>
          </w:p>
          <w:p w14:paraId="07AB2E4E" w14:textId="77777777" w:rsidR="00590516" w:rsidRPr="00A32663" w:rsidRDefault="00590516" w:rsidP="000765BE">
            <w:pPr>
              <w:spacing w:before="20" w:after="20"/>
              <w:jc w:val="center"/>
              <w:rPr>
                <w:rFonts w:ascii="Calibri" w:hAnsi="Calibri"/>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1C1C0F" w14:textId="77777777" w:rsidR="00590516" w:rsidRPr="00A32663" w:rsidRDefault="00590516"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4E5B" w14:textId="77777777" w:rsidR="00590516" w:rsidRPr="00A32663" w:rsidRDefault="00590516" w:rsidP="000765BE">
            <w:pPr>
              <w:spacing w:before="20" w:after="20"/>
              <w:jc w:val="center"/>
              <w:rPr>
                <w:rFonts w:ascii="Calibri" w:hAnsi="Calibri"/>
                <w:sz w:val="18"/>
                <w:szCs w:val="18"/>
              </w:rPr>
            </w:pPr>
            <w:r w:rsidRPr="00A32663">
              <w:rPr>
                <w:rFonts w:ascii="Calibri" w:hAnsi="Calibri"/>
                <w:sz w:val="18"/>
                <w:szCs w:val="18"/>
              </w:rPr>
              <w:t>Demonstrates a command of standard English conventions, with few errors</w:t>
            </w:r>
            <w:r>
              <w:rPr>
                <w:rFonts w:ascii="Calibri" w:hAnsi="Calibri"/>
                <w:sz w:val="18"/>
                <w:szCs w:val="18"/>
              </w:rPr>
              <w:t xml:space="preserve"> as appropriate to grade level.</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63C9E8" w14:textId="77777777" w:rsidR="00590516" w:rsidRPr="00A32663" w:rsidRDefault="00590516"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5A2BF"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M</w:t>
            </w:r>
            <w:r w:rsidRPr="00A32663">
              <w:rPr>
                <w:rFonts w:ascii="Calibri" w:hAnsi="Calibri"/>
                <w:sz w:val="18"/>
                <w:szCs w:val="18"/>
              </w:rPr>
              <w:t xml:space="preserve">aintains a well-developed command of standard English conventions, with few errors. Response includes language and tone appropriate to the audience, purpose, and specific requirements of the prompt. </w:t>
            </w:r>
          </w:p>
        </w:tc>
      </w:tr>
      <w:tr w:rsidR="00590516" w:rsidRPr="004F0D20" w14:paraId="7BFB3D72" w14:textId="77777777" w:rsidTr="00590516">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071C3" w14:textId="77777777" w:rsidR="00590516" w:rsidRDefault="00590516" w:rsidP="000765BE">
            <w:pPr>
              <w:spacing w:before="20" w:after="20"/>
              <w:rPr>
                <w:rFonts w:ascii="Calibri" w:hAnsi="Calibri"/>
                <w:sz w:val="18"/>
              </w:rPr>
            </w:pPr>
            <w:r w:rsidRPr="00A32663">
              <w:rPr>
                <w:rFonts w:ascii="Calibri" w:hAnsi="Calibri"/>
                <w:sz w:val="18"/>
              </w:rPr>
              <w:t>Content Understanding</w:t>
            </w:r>
          </w:p>
          <w:p w14:paraId="1E091232" w14:textId="77777777" w:rsidR="00590516" w:rsidRPr="00A32663" w:rsidRDefault="00590516" w:rsidP="000765BE">
            <w:pPr>
              <w:spacing w:before="20" w:after="20"/>
              <w:rPr>
                <w:rFonts w:ascii="Calibri" w:hAnsi="Calibri"/>
                <w:sz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BBF29"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C</w:t>
            </w:r>
            <w:r w:rsidRPr="00A32663">
              <w:rPr>
                <w:rFonts w:ascii="Calibri" w:hAnsi="Calibri"/>
                <w:sz w:val="18"/>
                <w:szCs w:val="18"/>
              </w:rPr>
              <w:t>ontent is irrelevant, inappropriate, or inaccurate.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B16E2C" w14:textId="77777777" w:rsidR="00590516" w:rsidRPr="00A32663" w:rsidRDefault="00590516" w:rsidP="000765BE">
            <w:pPr>
              <w:spacing w:before="20" w:after="20"/>
              <w:jc w:val="center"/>
              <w:rPr>
                <w:rFonts w:ascii="Calibri" w:hAnsi="Calibr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C657F"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S</w:t>
            </w:r>
            <w:r w:rsidRPr="00A32663">
              <w:rPr>
                <w:rFonts w:ascii="Calibri" w:hAnsi="Calibri"/>
                <w:sz w:val="18"/>
                <w:szCs w:val="18"/>
              </w:rPr>
              <w:t>hows uneven understanding o</w:t>
            </w:r>
            <w:r>
              <w:rPr>
                <w:rFonts w:ascii="Calibri" w:hAnsi="Calibri"/>
                <w:sz w:val="18"/>
                <w:szCs w:val="18"/>
              </w:rPr>
              <w:t>f disciplinary content.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2EBF55" w14:textId="77777777" w:rsidR="00590516" w:rsidRPr="00A32663" w:rsidRDefault="00590516" w:rsidP="000765BE">
            <w:pPr>
              <w:spacing w:before="20" w:after="20"/>
              <w:jc w:val="center"/>
              <w:rPr>
                <w:rFonts w:ascii="Calibri" w:hAnsi="Calibr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0602"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P</w:t>
            </w:r>
            <w:r w:rsidRPr="00A32663">
              <w:rPr>
                <w:rFonts w:ascii="Calibri" w:hAnsi="Calibri"/>
                <w:sz w:val="18"/>
                <w:szCs w:val="18"/>
              </w:rPr>
              <w:t xml:space="preserve">resents </w:t>
            </w:r>
            <w:r>
              <w:rPr>
                <w:rFonts w:ascii="Calibri" w:hAnsi="Calibri"/>
                <w:sz w:val="18"/>
                <w:szCs w:val="18"/>
              </w:rPr>
              <w:t>generally accurate disciplinary content.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46444F" w14:textId="77777777" w:rsidR="00590516" w:rsidRPr="00A32663" w:rsidRDefault="00590516" w:rsidP="000765BE">
            <w:pPr>
              <w:spacing w:before="20" w:after="20"/>
              <w:jc w:val="center"/>
              <w:rPr>
                <w:rFonts w:ascii="Calibri" w:hAnsi="Calibr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74C68" w14:textId="77777777" w:rsidR="00590516" w:rsidRPr="00A32663" w:rsidRDefault="00590516" w:rsidP="000765BE">
            <w:pPr>
              <w:spacing w:before="20" w:after="20"/>
              <w:jc w:val="center"/>
              <w:rPr>
                <w:rFonts w:ascii="Calibri" w:hAnsi="Calibri"/>
                <w:sz w:val="18"/>
                <w:szCs w:val="18"/>
              </w:rPr>
            </w:pPr>
            <w:r>
              <w:rPr>
                <w:rFonts w:ascii="Calibri" w:hAnsi="Calibri"/>
                <w:sz w:val="18"/>
                <w:szCs w:val="18"/>
              </w:rPr>
              <w:t>Presents accurate and relevant disciplinary content to enhance understanding of topic.</w:t>
            </w:r>
          </w:p>
        </w:tc>
      </w:tr>
    </w:tbl>
    <w:p w14:paraId="70712E6E" w14:textId="77777777" w:rsidR="00590516" w:rsidRDefault="00590516">
      <w:pPr>
        <w:rPr>
          <w:b/>
          <w:sz w:val="28"/>
          <w:szCs w:val="28"/>
        </w:rPr>
      </w:pPr>
      <w:r>
        <w:rPr>
          <w:b/>
          <w:sz w:val="28"/>
          <w:szCs w:val="28"/>
        </w:rPr>
        <w:br w:type="page"/>
      </w:r>
    </w:p>
    <w:p w14:paraId="699F4187" w14:textId="6FE2F68B" w:rsidR="0080123E" w:rsidRDefault="0080123E" w:rsidP="0080123E">
      <w:pPr>
        <w:pStyle w:val="TaskType"/>
        <w:spacing w:before="0" w:after="0"/>
      </w:pPr>
      <w:r>
        <w:lastRenderedPageBreak/>
        <w:t xml:space="preserve">Levels L2 and L3 for Argumentation and Informational or Explanatory </w:t>
      </w:r>
    </w:p>
    <w:p w14:paraId="711929B4" w14:textId="77777777" w:rsidR="0080123E" w:rsidRPr="0080123E" w:rsidRDefault="0080123E" w:rsidP="0080123E">
      <w:pPr>
        <w:pStyle w:val="TaskType"/>
        <w:spacing w:before="0" w:after="0"/>
        <w:rPr>
          <w:b w:val="0"/>
          <w:sz w:val="22"/>
          <w:szCs w:val="22"/>
        </w:rPr>
      </w:pPr>
    </w:p>
    <w:p w14:paraId="7C74E47D" w14:textId="69CDC0AD" w:rsidR="00590516" w:rsidRPr="00433A47" w:rsidRDefault="00590516" w:rsidP="00590516">
      <w:pPr>
        <w:rPr>
          <w:sz w:val="24"/>
          <w:szCs w:val="24"/>
        </w:rPr>
      </w:pPr>
      <w:r w:rsidRPr="00433A47">
        <w:rPr>
          <w:sz w:val="24"/>
          <w:szCs w:val="24"/>
        </w:rPr>
        <w:t xml:space="preserve">To complicate the challenge in a task, add one or </w:t>
      </w:r>
      <w:r w:rsidR="00D70018">
        <w:rPr>
          <w:sz w:val="24"/>
          <w:szCs w:val="24"/>
        </w:rPr>
        <w:t>both</w:t>
      </w:r>
      <w:r w:rsidRPr="00433A47">
        <w:rPr>
          <w:sz w:val="24"/>
          <w:szCs w:val="24"/>
        </w:rPr>
        <w:t xml:space="preserve"> of the following demands a</w:t>
      </w:r>
      <w:r>
        <w:rPr>
          <w:sz w:val="24"/>
          <w:szCs w:val="24"/>
        </w:rPr>
        <w:t>t the end of your teaching task.  Note that you can choose</w:t>
      </w:r>
      <w:r w:rsidR="00E023FD">
        <w:rPr>
          <w:sz w:val="24"/>
          <w:szCs w:val="24"/>
        </w:rPr>
        <w:t xml:space="preserve"> to use L2 or L3 in isolation </w:t>
      </w:r>
      <w:r>
        <w:rPr>
          <w:sz w:val="24"/>
          <w:szCs w:val="24"/>
        </w:rPr>
        <w:t xml:space="preserve">or you can use both.  </w:t>
      </w:r>
    </w:p>
    <w:p w14:paraId="2B6E82A7" w14:textId="77777777" w:rsidR="00590516" w:rsidRPr="00147335" w:rsidRDefault="00590516" w:rsidP="00590516">
      <w:pPr>
        <w:rPr>
          <w:i/>
          <w:sz w:val="24"/>
          <w:szCs w:val="24"/>
        </w:rPr>
      </w:pPr>
      <w:r>
        <w:rPr>
          <w:sz w:val="24"/>
          <w:szCs w:val="24"/>
        </w:rPr>
        <w:t>L2</w:t>
      </w:r>
      <w:r w:rsidRPr="00147335">
        <w:rPr>
          <w:sz w:val="24"/>
          <w:szCs w:val="24"/>
        </w:rPr>
        <w:t xml:space="preserve">. </w:t>
      </w:r>
      <w:r w:rsidRPr="00147335">
        <w:rPr>
          <w:i/>
          <w:sz w:val="24"/>
          <w:szCs w:val="24"/>
        </w:rPr>
        <w:t>What conclusion can you draw____</w:t>
      </w:r>
      <w:r>
        <w:rPr>
          <w:i/>
          <w:sz w:val="24"/>
          <w:szCs w:val="24"/>
        </w:rPr>
        <w:t>(content)</w:t>
      </w:r>
      <w:r w:rsidRPr="00147335">
        <w:rPr>
          <w:i/>
          <w:sz w:val="24"/>
          <w:szCs w:val="24"/>
        </w:rPr>
        <w:t>?</w:t>
      </w:r>
    </w:p>
    <w:p w14:paraId="4997023B" w14:textId="6279626C" w:rsidR="00590516" w:rsidRPr="00433A47" w:rsidRDefault="00590516" w:rsidP="00590516">
      <w:pPr>
        <w:rPr>
          <w:i/>
          <w:sz w:val="24"/>
          <w:szCs w:val="24"/>
        </w:rPr>
      </w:pPr>
      <w:r>
        <w:rPr>
          <w:sz w:val="24"/>
          <w:szCs w:val="24"/>
        </w:rPr>
        <w:t xml:space="preserve">Example: After reading </w:t>
      </w:r>
      <w:r w:rsidRPr="00534E6F">
        <w:rPr>
          <w:i/>
          <w:sz w:val="24"/>
          <w:szCs w:val="24"/>
        </w:rPr>
        <w:t>The Kid’s Guide to Money: Earning It, Saving It, Spending It, Growing It, Sha</w:t>
      </w:r>
      <w:r>
        <w:rPr>
          <w:i/>
          <w:sz w:val="24"/>
          <w:szCs w:val="24"/>
        </w:rPr>
        <w:t>ri</w:t>
      </w:r>
      <w:r w:rsidRPr="00534E6F">
        <w:rPr>
          <w:i/>
          <w:sz w:val="24"/>
          <w:szCs w:val="24"/>
        </w:rPr>
        <w:t>ng It</w:t>
      </w:r>
      <w:r>
        <w:rPr>
          <w:sz w:val="24"/>
          <w:szCs w:val="24"/>
        </w:rPr>
        <w:t xml:space="preserve">, write an article for your school newspaper in which you </w:t>
      </w:r>
      <w:r w:rsidRPr="00534E6F">
        <w:rPr>
          <w:sz w:val="24"/>
          <w:szCs w:val="24"/>
        </w:rPr>
        <w:t xml:space="preserve">discuss </w:t>
      </w:r>
      <w:r>
        <w:rPr>
          <w:sz w:val="24"/>
          <w:szCs w:val="24"/>
        </w:rPr>
        <w:t>the suggestions made in the article for</w:t>
      </w:r>
      <w:r w:rsidRPr="00534E6F">
        <w:rPr>
          <w:sz w:val="24"/>
          <w:szCs w:val="24"/>
        </w:rPr>
        <w:t xml:space="preserve"> managing an</w:t>
      </w:r>
      <w:r>
        <w:rPr>
          <w:b/>
          <w:sz w:val="24"/>
          <w:szCs w:val="24"/>
        </w:rPr>
        <w:t xml:space="preserve"> </w:t>
      </w:r>
      <w:r>
        <w:rPr>
          <w:sz w:val="24"/>
          <w:szCs w:val="24"/>
        </w:rPr>
        <w:t xml:space="preserve">allowance and how those practices contribute to an understanding of personal economics.  </w:t>
      </w:r>
      <w:r w:rsidRPr="00147335">
        <w:rPr>
          <w:sz w:val="24"/>
          <w:szCs w:val="24"/>
        </w:rPr>
        <w:t xml:space="preserve">Give </w:t>
      </w:r>
      <w:r w:rsidR="005C258D">
        <w:rPr>
          <w:sz w:val="24"/>
          <w:szCs w:val="24"/>
        </w:rPr>
        <w:t xml:space="preserve">two </w:t>
      </w:r>
      <w:r w:rsidRPr="00147335">
        <w:rPr>
          <w:sz w:val="24"/>
          <w:szCs w:val="24"/>
        </w:rPr>
        <w:t>examples from your sources to support your discussion</w:t>
      </w:r>
      <w:r w:rsidRPr="00433A47">
        <w:rPr>
          <w:i/>
          <w:sz w:val="24"/>
          <w:szCs w:val="24"/>
        </w:rPr>
        <w:t xml:space="preserve">. L2 </w:t>
      </w:r>
      <w:proofErr w:type="gramStart"/>
      <w:r w:rsidRPr="00433A47">
        <w:rPr>
          <w:i/>
          <w:sz w:val="24"/>
          <w:szCs w:val="24"/>
        </w:rPr>
        <w:t>What</w:t>
      </w:r>
      <w:proofErr w:type="gramEnd"/>
      <w:r w:rsidRPr="00433A47">
        <w:rPr>
          <w:i/>
          <w:sz w:val="24"/>
          <w:szCs w:val="24"/>
        </w:rPr>
        <w:t xml:space="preserve"> conclusion can you draw from this article about saving money?</w:t>
      </w:r>
    </w:p>
    <w:p w14:paraId="413D68CD" w14:textId="77777777" w:rsidR="00590516" w:rsidRPr="000A4443" w:rsidRDefault="00590516" w:rsidP="00590516">
      <w:pPr>
        <w:rPr>
          <w:i/>
          <w:sz w:val="24"/>
          <w:szCs w:val="24"/>
        </w:rPr>
      </w:pPr>
      <w:r>
        <w:rPr>
          <w:i/>
          <w:sz w:val="24"/>
          <w:szCs w:val="24"/>
        </w:rPr>
        <w:t>L3</w:t>
      </w:r>
      <w:r w:rsidRPr="000A4443">
        <w:rPr>
          <w:i/>
          <w:sz w:val="24"/>
          <w:szCs w:val="24"/>
        </w:rPr>
        <w:t>. Summarize ____(text</w:t>
      </w:r>
      <w:r>
        <w:rPr>
          <w:i/>
          <w:sz w:val="24"/>
          <w:szCs w:val="24"/>
        </w:rPr>
        <w:t>/s</w:t>
      </w:r>
      <w:r w:rsidRPr="000A4443">
        <w:rPr>
          <w:i/>
          <w:sz w:val="24"/>
          <w:szCs w:val="24"/>
        </w:rPr>
        <w:t>).</w:t>
      </w:r>
    </w:p>
    <w:p w14:paraId="6BEA525E" w14:textId="65C1A698" w:rsidR="00590516" w:rsidRDefault="00590516" w:rsidP="00590516">
      <w:pPr>
        <w:rPr>
          <w:color w:val="FF0000"/>
          <w:sz w:val="24"/>
          <w:szCs w:val="24"/>
        </w:rPr>
      </w:pPr>
      <w:r>
        <w:rPr>
          <w:i/>
          <w:sz w:val="24"/>
          <w:szCs w:val="24"/>
        </w:rPr>
        <w:t xml:space="preserve">Example: </w:t>
      </w:r>
      <w:r>
        <w:rPr>
          <w:sz w:val="24"/>
          <w:szCs w:val="24"/>
        </w:rPr>
        <w:t>After reading two articles about hurricanes, write a report in which you define what a hurricane is and explain a cause for these storms</w:t>
      </w:r>
      <w:r>
        <w:rPr>
          <w:b/>
          <w:sz w:val="24"/>
          <w:szCs w:val="24"/>
        </w:rPr>
        <w:t>.</w:t>
      </w:r>
      <w:r>
        <w:rPr>
          <w:sz w:val="24"/>
          <w:szCs w:val="24"/>
        </w:rPr>
        <w:t xml:space="preserve"> Give </w:t>
      </w:r>
      <w:r w:rsidR="005C258D">
        <w:rPr>
          <w:sz w:val="24"/>
          <w:szCs w:val="24"/>
        </w:rPr>
        <w:t xml:space="preserve">three </w:t>
      </w:r>
      <w:r>
        <w:rPr>
          <w:sz w:val="24"/>
          <w:szCs w:val="24"/>
        </w:rPr>
        <w:t xml:space="preserve">examples from the articles to support your discussion.  </w:t>
      </w:r>
      <w:r w:rsidRPr="00433A47">
        <w:rPr>
          <w:i/>
          <w:sz w:val="24"/>
          <w:szCs w:val="24"/>
        </w:rPr>
        <w:t>L3 Summarize each article in your report.</w:t>
      </w:r>
    </w:p>
    <w:p w14:paraId="1766CE72" w14:textId="5120FB7F" w:rsidR="00590516" w:rsidRPr="00433A47" w:rsidRDefault="00590516" w:rsidP="00590516">
      <w:pPr>
        <w:rPr>
          <w:i/>
          <w:sz w:val="24"/>
          <w:szCs w:val="24"/>
        </w:rPr>
      </w:pPr>
      <w:r w:rsidRPr="00657AFB">
        <w:rPr>
          <w:sz w:val="24"/>
          <w:szCs w:val="24"/>
        </w:rPr>
        <w:t xml:space="preserve">L2 and L3 </w:t>
      </w:r>
      <w:r w:rsidRPr="00657AFB">
        <w:rPr>
          <w:i/>
          <w:sz w:val="24"/>
          <w:szCs w:val="24"/>
        </w:rPr>
        <w:t>Example</w:t>
      </w:r>
      <w:r>
        <w:rPr>
          <w:i/>
          <w:sz w:val="24"/>
          <w:szCs w:val="24"/>
        </w:rPr>
        <w:t xml:space="preserve">: </w:t>
      </w:r>
      <w:r>
        <w:rPr>
          <w:sz w:val="24"/>
          <w:szCs w:val="24"/>
        </w:rPr>
        <w:t>After reading two articles about hurricanes, write a report in which you define what a hurricane is and explain a cause for these storms</w:t>
      </w:r>
      <w:r>
        <w:rPr>
          <w:b/>
          <w:sz w:val="24"/>
          <w:szCs w:val="24"/>
        </w:rPr>
        <w:t>.</w:t>
      </w:r>
      <w:r>
        <w:rPr>
          <w:sz w:val="24"/>
          <w:szCs w:val="24"/>
        </w:rPr>
        <w:t xml:space="preserve"> Give </w:t>
      </w:r>
      <w:r w:rsidR="005C258D">
        <w:rPr>
          <w:sz w:val="24"/>
          <w:szCs w:val="24"/>
        </w:rPr>
        <w:t xml:space="preserve">three </w:t>
      </w:r>
      <w:r>
        <w:rPr>
          <w:sz w:val="24"/>
          <w:szCs w:val="24"/>
        </w:rPr>
        <w:t xml:space="preserve">examples from the articles to support your discussion.  </w:t>
      </w:r>
      <w:r w:rsidRPr="00433A47">
        <w:rPr>
          <w:i/>
          <w:sz w:val="24"/>
          <w:szCs w:val="24"/>
        </w:rPr>
        <w:t xml:space="preserve">L2 </w:t>
      </w:r>
      <w:proofErr w:type="gramStart"/>
      <w:r w:rsidRPr="00433A47">
        <w:rPr>
          <w:i/>
          <w:sz w:val="24"/>
          <w:szCs w:val="24"/>
        </w:rPr>
        <w:t>What</w:t>
      </w:r>
      <w:proofErr w:type="gramEnd"/>
      <w:r w:rsidRPr="00433A47">
        <w:rPr>
          <w:i/>
          <w:sz w:val="24"/>
          <w:szCs w:val="24"/>
        </w:rPr>
        <w:t xml:space="preserve"> conclusion can you draw about the predictability of weather reports?  L3 Summarize each article in your report.</w:t>
      </w:r>
    </w:p>
    <w:p w14:paraId="5E0AAD46" w14:textId="77777777" w:rsidR="00F202F2" w:rsidRDefault="00F202F2"/>
    <w:sectPr w:rsidR="00F202F2" w:rsidSect="00947AB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0ED44" w14:textId="77777777" w:rsidR="002B09D4" w:rsidRDefault="002B09D4" w:rsidP="00DA078E">
      <w:pPr>
        <w:spacing w:after="0" w:line="240" w:lineRule="auto"/>
      </w:pPr>
      <w:r>
        <w:separator/>
      </w:r>
    </w:p>
  </w:endnote>
  <w:endnote w:type="continuationSeparator" w:id="0">
    <w:p w14:paraId="2762EF55" w14:textId="77777777" w:rsidR="002B09D4" w:rsidRDefault="002B09D4" w:rsidP="00DA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AA549" w14:textId="59013443" w:rsidR="001877FC" w:rsidRPr="00CF20FC" w:rsidRDefault="001877FC">
    <w:pPr>
      <w:pStyle w:val="Footer"/>
      <w:pBdr>
        <w:top w:val="thinThickSmallGap" w:sz="24" w:space="1" w:color="4C160F" w:themeColor="accent2" w:themeShade="7F"/>
      </w:pBdr>
      <w:rPr>
        <w:rFonts w:eastAsiaTheme="majorEastAsia" w:cstheme="minorHAnsi"/>
      </w:rPr>
    </w:pPr>
    <w:r w:rsidRPr="00CF20FC">
      <w:rPr>
        <w:rFonts w:eastAsiaTheme="majorEastAsia" w:cstheme="minorHAnsi"/>
      </w:rPr>
      <w:t>Elementary Template Task Collection 1 v1</w:t>
    </w:r>
    <w:r w:rsidRPr="00CF20FC">
      <w:rPr>
        <w:rStyle w:val="PageNumber"/>
        <w:rFonts w:cstheme="minorHAnsi"/>
      </w:rPr>
      <w:t xml:space="preserve"> | © Literacy Design Collaborative, </w:t>
    </w:r>
    <w:r w:rsidRPr="00CF20FC">
      <w:rPr>
        <w:rFonts w:eastAsiaTheme="majorEastAsia" w:cstheme="minorHAnsi"/>
      </w:rPr>
      <w:t>October 2012</w:t>
    </w:r>
    <w:r w:rsidRPr="00CF20FC">
      <w:rPr>
        <w:rFonts w:eastAsiaTheme="majorEastAsia" w:cstheme="minorHAnsi"/>
      </w:rPr>
      <w:ptab w:relativeTo="margin" w:alignment="right" w:leader="none"/>
    </w:r>
    <w:r w:rsidRPr="00CF20FC">
      <w:rPr>
        <w:rFonts w:eastAsiaTheme="majorEastAsia" w:cstheme="minorHAnsi"/>
      </w:rPr>
      <w:t xml:space="preserve">Page </w:t>
    </w:r>
    <w:r w:rsidRPr="00CF20FC">
      <w:rPr>
        <w:rFonts w:eastAsiaTheme="minorEastAsia" w:cstheme="minorHAnsi"/>
      </w:rPr>
      <w:fldChar w:fldCharType="begin"/>
    </w:r>
    <w:r w:rsidRPr="00CF20FC">
      <w:rPr>
        <w:rFonts w:cstheme="minorHAnsi"/>
      </w:rPr>
      <w:instrText xml:space="preserve"> PAGE   \* MERGEFORMAT </w:instrText>
    </w:r>
    <w:r w:rsidRPr="00CF20FC">
      <w:rPr>
        <w:rFonts w:eastAsiaTheme="minorEastAsia" w:cstheme="minorHAnsi"/>
      </w:rPr>
      <w:fldChar w:fldCharType="separate"/>
    </w:r>
    <w:r w:rsidR="00BF4657" w:rsidRPr="00BF4657">
      <w:rPr>
        <w:rFonts w:eastAsiaTheme="majorEastAsia" w:cstheme="minorHAnsi"/>
        <w:noProof/>
      </w:rPr>
      <w:t>17</w:t>
    </w:r>
    <w:r w:rsidRPr="00CF20FC">
      <w:rPr>
        <w:rFonts w:eastAsiaTheme="majorEastAsia" w:cstheme="minorHAnsi"/>
        <w:noProof/>
      </w:rPr>
      <w:fldChar w:fldCharType="end"/>
    </w:r>
  </w:p>
  <w:p w14:paraId="3DB3A388" w14:textId="42327BD7" w:rsidR="001877FC" w:rsidRDefault="00187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EFE2C" w14:textId="77777777" w:rsidR="002B09D4" w:rsidRDefault="002B09D4" w:rsidP="00DA078E">
      <w:pPr>
        <w:spacing w:after="0" w:line="240" w:lineRule="auto"/>
      </w:pPr>
      <w:r>
        <w:separator/>
      </w:r>
    </w:p>
  </w:footnote>
  <w:footnote w:type="continuationSeparator" w:id="0">
    <w:p w14:paraId="7E369556" w14:textId="77777777" w:rsidR="002B09D4" w:rsidRDefault="002B09D4" w:rsidP="00DA0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BE0"/>
    <w:multiLevelType w:val="hybridMultilevel"/>
    <w:tmpl w:val="05FE3328"/>
    <w:lvl w:ilvl="0" w:tplc="1A464726">
      <w:start w:val="1"/>
      <w:numFmt w:val="bullet"/>
      <w:lvlText w:val=""/>
      <w:lvlJc w:val="left"/>
      <w:pPr>
        <w:ind w:left="360" w:hanging="360"/>
      </w:pPr>
      <w:rPr>
        <w:rFonts w:ascii="Wingdings" w:hAnsi="Wingdings" w:hint="default"/>
        <w:color w:val="9B2D1F" w:themeColor="accent2"/>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F90D0D"/>
    <w:multiLevelType w:val="hybridMultilevel"/>
    <w:tmpl w:val="9C8E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C21C85"/>
    <w:multiLevelType w:val="hybridMultilevel"/>
    <w:tmpl w:val="9800DB54"/>
    <w:lvl w:ilvl="0" w:tplc="1A464726">
      <w:start w:val="1"/>
      <w:numFmt w:val="bullet"/>
      <w:lvlText w:val=""/>
      <w:lvlJc w:val="left"/>
      <w:pPr>
        <w:ind w:left="720" w:hanging="360"/>
      </w:pPr>
      <w:rPr>
        <w:rFonts w:ascii="Wingdings" w:hAnsi="Wingdings" w:hint="default"/>
        <w:color w:val="9B2D1F" w:themeColor="accent2"/>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F1E93"/>
    <w:multiLevelType w:val="hybridMultilevel"/>
    <w:tmpl w:val="2748730E"/>
    <w:lvl w:ilvl="0" w:tplc="1A464726">
      <w:start w:val="1"/>
      <w:numFmt w:val="bullet"/>
      <w:lvlText w:val=""/>
      <w:lvlJc w:val="left"/>
      <w:pPr>
        <w:ind w:left="360" w:hanging="360"/>
      </w:pPr>
      <w:rPr>
        <w:rFonts w:ascii="Wingdings" w:hAnsi="Wingdings" w:hint="default"/>
        <w:color w:val="9B2D1F" w:themeColor="accent2"/>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5B"/>
    <w:rsid w:val="00006313"/>
    <w:rsid w:val="0000646F"/>
    <w:rsid w:val="00007662"/>
    <w:rsid w:val="00007B5B"/>
    <w:rsid w:val="00011E1E"/>
    <w:rsid w:val="00023F3D"/>
    <w:rsid w:val="00024DA6"/>
    <w:rsid w:val="0002559D"/>
    <w:rsid w:val="000270DE"/>
    <w:rsid w:val="00030BE5"/>
    <w:rsid w:val="000363B9"/>
    <w:rsid w:val="00055310"/>
    <w:rsid w:val="0006506E"/>
    <w:rsid w:val="000765BE"/>
    <w:rsid w:val="00093420"/>
    <w:rsid w:val="000A7EF6"/>
    <w:rsid w:val="000B3005"/>
    <w:rsid w:val="000C2F62"/>
    <w:rsid w:val="000C79C6"/>
    <w:rsid w:val="000D53D0"/>
    <w:rsid w:val="000E0E76"/>
    <w:rsid w:val="00112532"/>
    <w:rsid w:val="00153E0B"/>
    <w:rsid w:val="00161ABA"/>
    <w:rsid w:val="001877FC"/>
    <w:rsid w:val="001D74DE"/>
    <w:rsid w:val="001E370E"/>
    <w:rsid w:val="001F18E1"/>
    <w:rsid w:val="001F2B60"/>
    <w:rsid w:val="00202858"/>
    <w:rsid w:val="0021581B"/>
    <w:rsid w:val="00221A8B"/>
    <w:rsid w:val="00232D1C"/>
    <w:rsid w:val="002572A4"/>
    <w:rsid w:val="0026611D"/>
    <w:rsid w:val="00267D3E"/>
    <w:rsid w:val="002826A0"/>
    <w:rsid w:val="00292429"/>
    <w:rsid w:val="00293FE4"/>
    <w:rsid w:val="002B09D4"/>
    <w:rsid w:val="002B5CC8"/>
    <w:rsid w:val="002C41C7"/>
    <w:rsid w:val="002F5743"/>
    <w:rsid w:val="002F7233"/>
    <w:rsid w:val="0030010C"/>
    <w:rsid w:val="00331F4F"/>
    <w:rsid w:val="00344BB9"/>
    <w:rsid w:val="00350092"/>
    <w:rsid w:val="00375250"/>
    <w:rsid w:val="003A5BB5"/>
    <w:rsid w:val="003B4A1C"/>
    <w:rsid w:val="003C2046"/>
    <w:rsid w:val="003D14D9"/>
    <w:rsid w:val="003D43F5"/>
    <w:rsid w:val="00423E46"/>
    <w:rsid w:val="00442D68"/>
    <w:rsid w:val="00453422"/>
    <w:rsid w:val="00460FF3"/>
    <w:rsid w:val="00467FB7"/>
    <w:rsid w:val="00472B06"/>
    <w:rsid w:val="00494410"/>
    <w:rsid w:val="004966EC"/>
    <w:rsid w:val="004D638A"/>
    <w:rsid w:val="004E6F26"/>
    <w:rsid w:val="00512555"/>
    <w:rsid w:val="00533EC9"/>
    <w:rsid w:val="00555606"/>
    <w:rsid w:val="00570509"/>
    <w:rsid w:val="00590516"/>
    <w:rsid w:val="0059675E"/>
    <w:rsid w:val="005B4587"/>
    <w:rsid w:val="005C258D"/>
    <w:rsid w:val="006133F9"/>
    <w:rsid w:val="00625DBF"/>
    <w:rsid w:val="00635C43"/>
    <w:rsid w:val="00646A06"/>
    <w:rsid w:val="00654561"/>
    <w:rsid w:val="006735FC"/>
    <w:rsid w:val="00680582"/>
    <w:rsid w:val="00684177"/>
    <w:rsid w:val="00684316"/>
    <w:rsid w:val="006D1E53"/>
    <w:rsid w:val="006E3957"/>
    <w:rsid w:val="007515A9"/>
    <w:rsid w:val="00762DDE"/>
    <w:rsid w:val="007730BD"/>
    <w:rsid w:val="007928A4"/>
    <w:rsid w:val="00796B18"/>
    <w:rsid w:val="007A19F4"/>
    <w:rsid w:val="007A4A67"/>
    <w:rsid w:val="007B24EA"/>
    <w:rsid w:val="007C15E0"/>
    <w:rsid w:val="007E4553"/>
    <w:rsid w:val="007F7FFA"/>
    <w:rsid w:val="0080123E"/>
    <w:rsid w:val="00805178"/>
    <w:rsid w:val="00834884"/>
    <w:rsid w:val="00842886"/>
    <w:rsid w:val="008479EC"/>
    <w:rsid w:val="008669B4"/>
    <w:rsid w:val="008D4257"/>
    <w:rsid w:val="008E7F12"/>
    <w:rsid w:val="009425A6"/>
    <w:rsid w:val="00947AB1"/>
    <w:rsid w:val="00962347"/>
    <w:rsid w:val="00965C62"/>
    <w:rsid w:val="00975618"/>
    <w:rsid w:val="009762E6"/>
    <w:rsid w:val="00994F4C"/>
    <w:rsid w:val="009B5EF7"/>
    <w:rsid w:val="00A36E59"/>
    <w:rsid w:val="00AA006F"/>
    <w:rsid w:val="00AC45D2"/>
    <w:rsid w:val="00AC694F"/>
    <w:rsid w:val="00AC7C36"/>
    <w:rsid w:val="00AE4336"/>
    <w:rsid w:val="00AE5D07"/>
    <w:rsid w:val="00B13B78"/>
    <w:rsid w:val="00B34A18"/>
    <w:rsid w:val="00B36B80"/>
    <w:rsid w:val="00B73A1D"/>
    <w:rsid w:val="00B85ABB"/>
    <w:rsid w:val="00BC5EA9"/>
    <w:rsid w:val="00BD6EE7"/>
    <w:rsid w:val="00BE1CFE"/>
    <w:rsid w:val="00BF2EB7"/>
    <w:rsid w:val="00BF4657"/>
    <w:rsid w:val="00C05E9F"/>
    <w:rsid w:val="00C318E9"/>
    <w:rsid w:val="00C60222"/>
    <w:rsid w:val="00C63B16"/>
    <w:rsid w:val="00C704B4"/>
    <w:rsid w:val="00C836AF"/>
    <w:rsid w:val="00CB2584"/>
    <w:rsid w:val="00CB7ACB"/>
    <w:rsid w:val="00CC1E02"/>
    <w:rsid w:val="00CC7254"/>
    <w:rsid w:val="00CF20FC"/>
    <w:rsid w:val="00CF3E07"/>
    <w:rsid w:val="00CF638A"/>
    <w:rsid w:val="00D449F7"/>
    <w:rsid w:val="00D5436C"/>
    <w:rsid w:val="00D56272"/>
    <w:rsid w:val="00D70018"/>
    <w:rsid w:val="00D775EB"/>
    <w:rsid w:val="00D807A3"/>
    <w:rsid w:val="00D92180"/>
    <w:rsid w:val="00D942EC"/>
    <w:rsid w:val="00DA078E"/>
    <w:rsid w:val="00DB3269"/>
    <w:rsid w:val="00DB4D07"/>
    <w:rsid w:val="00DC52F2"/>
    <w:rsid w:val="00E023FD"/>
    <w:rsid w:val="00E22BC6"/>
    <w:rsid w:val="00E73169"/>
    <w:rsid w:val="00E7769C"/>
    <w:rsid w:val="00EA502E"/>
    <w:rsid w:val="00EC5F1A"/>
    <w:rsid w:val="00EF0029"/>
    <w:rsid w:val="00F06C5B"/>
    <w:rsid w:val="00F07548"/>
    <w:rsid w:val="00F202F2"/>
    <w:rsid w:val="00F23B88"/>
    <w:rsid w:val="00F44DD7"/>
    <w:rsid w:val="00F719A5"/>
    <w:rsid w:val="00F72499"/>
    <w:rsid w:val="00F94FE7"/>
    <w:rsid w:val="00F97D85"/>
    <w:rsid w:val="00F97DBA"/>
    <w:rsid w:val="00FC1C67"/>
    <w:rsid w:val="00FD31BC"/>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6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584"/>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kType">
    <w:name w:val="Task Type"/>
    <w:basedOn w:val="Heading1"/>
    <w:rsid w:val="00CB2584"/>
    <w:pPr>
      <w:keepLines w:val="0"/>
      <w:suppressAutoHyphens/>
      <w:spacing w:before="240" w:after="60" w:line="240" w:lineRule="auto"/>
      <w:jc w:val="center"/>
    </w:pPr>
    <w:rPr>
      <w:rFonts w:ascii="Bookman Old Style" w:eastAsia="Times New Roman" w:hAnsi="Bookman Old Style" w:cs="Times New Roman"/>
      <w:color w:val="9B2D1F"/>
      <w:kern w:val="1"/>
      <w:sz w:val="32"/>
      <w:szCs w:val="32"/>
      <w:lang w:eastAsia="ar-SA"/>
    </w:rPr>
  </w:style>
  <w:style w:type="paragraph" w:styleId="NoSpacing">
    <w:name w:val="No Spacing"/>
    <w:uiPriority w:val="1"/>
    <w:qFormat/>
    <w:rsid w:val="00CB2584"/>
    <w:pPr>
      <w:spacing w:after="0" w:line="240" w:lineRule="auto"/>
    </w:pPr>
    <w:rPr>
      <w:rFonts w:ascii="Gill Sans MT" w:eastAsia="Times New Roman" w:hAnsi="Gill Sans MT" w:cs="Times New Roman"/>
      <w:sz w:val="24"/>
      <w:szCs w:val="24"/>
    </w:rPr>
  </w:style>
  <w:style w:type="character" w:customStyle="1" w:styleId="Heading1Char">
    <w:name w:val="Heading 1 Char"/>
    <w:basedOn w:val="DefaultParagraphFont"/>
    <w:link w:val="Heading1"/>
    <w:uiPriority w:val="9"/>
    <w:rsid w:val="00CB2584"/>
    <w:rPr>
      <w:rFonts w:asciiTheme="majorHAnsi" w:eastAsiaTheme="majorEastAsia" w:hAnsiTheme="majorHAnsi" w:cstheme="majorBidi"/>
      <w:b/>
      <w:bCs/>
      <w:color w:val="9D3511" w:themeColor="accent1" w:themeShade="BF"/>
      <w:sz w:val="28"/>
      <w:szCs w:val="28"/>
    </w:rPr>
  </w:style>
  <w:style w:type="table" w:styleId="TableGrid">
    <w:name w:val="Table Grid"/>
    <w:basedOn w:val="TableNormal"/>
    <w:uiPriority w:val="59"/>
    <w:rsid w:val="0059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8E"/>
  </w:style>
  <w:style w:type="paragraph" w:styleId="Footer">
    <w:name w:val="footer"/>
    <w:basedOn w:val="Normal"/>
    <w:link w:val="FooterChar"/>
    <w:uiPriority w:val="99"/>
    <w:unhideWhenUsed/>
    <w:rsid w:val="00DA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8E"/>
  </w:style>
  <w:style w:type="paragraph" w:styleId="BalloonText">
    <w:name w:val="Balloon Text"/>
    <w:basedOn w:val="Normal"/>
    <w:link w:val="BalloonTextChar"/>
    <w:uiPriority w:val="99"/>
    <w:semiHidden/>
    <w:unhideWhenUsed/>
    <w:rsid w:val="00DA0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78E"/>
    <w:rPr>
      <w:rFonts w:ascii="Tahoma" w:hAnsi="Tahoma" w:cs="Tahoma"/>
      <w:sz w:val="16"/>
      <w:szCs w:val="16"/>
    </w:rPr>
  </w:style>
  <w:style w:type="character" w:styleId="CommentReference">
    <w:name w:val="annotation reference"/>
    <w:basedOn w:val="DefaultParagraphFont"/>
    <w:uiPriority w:val="99"/>
    <w:semiHidden/>
    <w:unhideWhenUsed/>
    <w:rsid w:val="001F18E1"/>
    <w:rPr>
      <w:sz w:val="16"/>
      <w:szCs w:val="16"/>
    </w:rPr>
  </w:style>
  <w:style w:type="paragraph" w:styleId="CommentText">
    <w:name w:val="annotation text"/>
    <w:basedOn w:val="Normal"/>
    <w:link w:val="CommentTextChar"/>
    <w:uiPriority w:val="99"/>
    <w:semiHidden/>
    <w:unhideWhenUsed/>
    <w:rsid w:val="001F18E1"/>
    <w:pPr>
      <w:spacing w:line="240" w:lineRule="auto"/>
    </w:pPr>
    <w:rPr>
      <w:sz w:val="20"/>
      <w:szCs w:val="20"/>
    </w:rPr>
  </w:style>
  <w:style w:type="character" w:customStyle="1" w:styleId="CommentTextChar">
    <w:name w:val="Comment Text Char"/>
    <w:basedOn w:val="DefaultParagraphFont"/>
    <w:link w:val="CommentText"/>
    <w:uiPriority w:val="99"/>
    <w:semiHidden/>
    <w:rsid w:val="001F18E1"/>
    <w:rPr>
      <w:sz w:val="20"/>
      <w:szCs w:val="20"/>
    </w:rPr>
  </w:style>
  <w:style w:type="paragraph" w:styleId="CommentSubject">
    <w:name w:val="annotation subject"/>
    <w:basedOn w:val="CommentText"/>
    <w:next w:val="CommentText"/>
    <w:link w:val="CommentSubjectChar"/>
    <w:uiPriority w:val="99"/>
    <w:semiHidden/>
    <w:unhideWhenUsed/>
    <w:rsid w:val="001F18E1"/>
    <w:rPr>
      <w:b/>
      <w:bCs/>
    </w:rPr>
  </w:style>
  <w:style w:type="character" w:customStyle="1" w:styleId="CommentSubjectChar">
    <w:name w:val="Comment Subject Char"/>
    <w:basedOn w:val="CommentTextChar"/>
    <w:link w:val="CommentSubject"/>
    <w:uiPriority w:val="99"/>
    <w:semiHidden/>
    <w:rsid w:val="001F18E1"/>
    <w:rPr>
      <w:b/>
      <w:bCs/>
      <w:sz w:val="20"/>
      <w:szCs w:val="20"/>
    </w:rPr>
  </w:style>
  <w:style w:type="character" w:styleId="PageNumber">
    <w:name w:val="page number"/>
    <w:basedOn w:val="DefaultParagraphFont"/>
    <w:rsid w:val="001F18E1"/>
    <w:rPr>
      <w:rFonts w:cs="Times New Roman"/>
    </w:rPr>
  </w:style>
  <w:style w:type="paragraph" w:styleId="Revision">
    <w:name w:val="Revision"/>
    <w:hidden/>
    <w:uiPriority w:val="99"/>
    <w:semiHidden/>
    <w:rsid w:val="0021581B"/>
    <w:pPr>
      <w:spacing w:after="0" w:line="240" w:lineRule="auto"/>
    </w:pPr>
  </w:style>
  <w:style w:type="paragraph" w:styleId="FootnoteText">
    <w:name w:val="footnote text"/>
    <w:basedOn w:val="Normal"/>
    <w:link w:val="FootnoteTextChar"/>
    <w:uiPriority w:val="99"/>
    <w:unhideWhenUsed/>
    <w:rsid w:val="00F719A5"/>
    <w:pPr>
      <w:spacing w:after="0" w:line="240" w:lineRule="auto"/>
    </w:pPr>
    <w:rPr>
      <w:sz w:val="24"/>
      <w:szCs w:val="24"/>
    </w:rPr>
  </w:style>
  <w:style w:type="character" w:customStyle="1" w:styleId="FootnoteTextChar">
    <w:name w:val="Footnote Text Char"/>
    <w:basedOn w:val="DefaultParagraphFont"/>
    <w:link w:val="FootnoteText"/>
    <w:uiPriority w:val="99"/>
    <w:rsid w:val="00F719A5"/>
    <w:rPr>
      <w:sz w:val="24"/>
      <w:szCs w:val="24"/>
    </w:rPr>
  </w:style>
  <w:style w:type="character" w:styleId="FootnoteReference">
    <w:name w:val="footnote reference"/>
    <w:basedOn w:val="DefaultParagraphFont"/>
    <w:uiPriority w:val="99"/>
    <w:unhideWhenUsed/>
    <w:rsid w:val="00F719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584"/>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kType">
    <w:name w:val="Task Type"/>
    <w:basedOn w:val="Heading1"/>
    <w:rsid w:val="00CB2584"/>
    <w:pPr>
      <w:keepLines w:val="0"/>
      <w:suppressAutoHyphens/>
      <w:spacing w:before="240" w:after="60" w:line="240" w:lineRule="auto"/>
      <w:jc w:val="center"/>
    </w:pPr>
    <w:rPr>
      <w:rFonts w:ascii="Bookman Old Style" w:eastAsia="Times New Roman" w:hAnsi="Bookman Old Style" w:cs="Times New Roman"/>
      <w:color w:val="9B2D1F"/>
      <w:kern w:val="1"/>
      <w:sz w:val="32"/>
      <w:szCs w:val="32"/>
      <w:lang w:eastAsia="ar-SA"/>
    </w:rPr>
  </w:style>
  <w:style w:type="paragraph" w:styleId="NoSpacing">
    <w:name w:val="No Spacing"/>
    <w:uiPriority w:val="1"/>
    <w:qFormat/>
    <w:rsid w:val="00CB2584"/>
    <w:pPr>
      <w:spacing w:after="0" w:line="240" w:lineRule="auto"/>
    </w:pPr>
    <w:rPr>
      <w:rFonts w:ascii="Gill Sans MT" w:eastAsia="Times New Roman" w:hAnsi="Gill Sans MT" w:cs="Times New Roman"/>
      <w:sz w:val="24"/>
      <w:szCs w:val="24"/>
    </w:rPr>
  </w:style>
  <w:style w:type="character" w:customStyle="1" w:styleId="Heading1Char">
    <w:name w:val="Heading 1 Char"/>
    <w:basedOn w:val="DefaultParagraphFont"/>
    <w:link w:val="Heading1"/>
    <w:uiPriority w:val="9"/>
    <w:rsid w:val="00CB2584"/>
    <w:rPr>
      <w:rFonts w:asciiTheme="majorHAnsi" w:eastAsiaTheme="majorEastAsia" w:hAnsiTheme="majorHAnsi" w:cstheme="majorBidi"/>
      <w:b/>
      <w:bCs/>
      <w:color w:val="9D3511" w:themeColor="accent1" w:themeShade="BF"/>
      <w:sz w:val="28"/>
      <w:szCs w:val="28"/>
    </w:rPr>
  </w:style>
  <w:style w:type="table" w:styleId="TableGrid">
    <w:name w:val="Table Grid"/>
    <w:basedOn w:val="TableNormal"/>
    <w:uiPriority w:val="59"/>
    <w:rsid w:val="0059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8E"/>
  </w:style>
  <w:style w:type="paragraph" w:styleId="Footer">
    <w:name w:val="footer"/>
    <w:basedOn w:val="Normal"/>
    <w:link w:val="FooterChar"/>
    <w:uiPriority w:val="99"/>
    <w:unhideWhenUsed/>
    <w:rsid w:val="00DA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8E"/>
  </w:style>
  <w:style w:type="paragraph" w:styleId="BalloonText">
    <w:name w:val="Balloon Text"/>
    <w:basedOn w:val="Normal"/>
    <w:link w:val="BalloonTextChar"/>
    <w:uiPriority w:val="99"/>
    <w:semiHidden/>
    <w:unhideWhenUsed/>
    <w:rsid w:val="00DA0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78E"/>
    <w:rPr>
      <w:rFonts w:ascii="Tahoma" w:hAnsi="Tahoma" w:cs="Tahoma"/>
      <w:sz w:val="16"/>
      <w:szCs w:val="16"/>
    </w:rPr>
  </w:style>
  <w:style w:type="character" w:styleId="CommentReference">
    <w:name w:val="annotation reference"/>
    <w:basedOn w:val="DefaultParagraphFont"/>
    <w:uiPriority w:val="99"/>
    <w:semiHidden/>
    <w:unhideWhenUsed/>
    <w:rsid w:val="001F18E1"/>
    <w:rPr>
      <w:sz w:val="16"/>
      <w:szCs w:val="16"/>
    </w:rPr>
  </w:style>
  <w:style w:type="paragraph" w:styleId="CommentText">
    <w:name w:val="annotation text"/>
    <w:basedOn w:val="Normal"/>
    <w:link w:val="CommentTextChar"/>
    <w:uiPriority w:val="99"/>
    <w:semiHidden/>
    <w:unhideWhenUsed/>
    <w:rsid w:val="001F18E1"/>
    <w:pPr>
      <w:spacing w:line="240" w:lineRule="auto"/>
    </w:pPr>
    <w:rPr>
      <w:sz w:val="20"/>
      <w:szCs w:val="20"/>
    </w:rPr>
  </w:style>
  <w:style w:type="character" w:customStyle="1" w:styleId="CommentTextChar">
    <w:name w:val="Comment Text Char"/>
    <w:basedOn w:val="DefaultParagraphFont"/>
    <w:link w:val="CommentText"/>
    <w:uiPriority w:val="99"/>
    <w:semiHidden/>
    <w:rsid w:val="001F18E1"/>
    <w:rPr>
      <w:sz w:val="20"/>
      <w:szCs w:val="20"/>
    </w:rPr>
  </w:style>
  <w:style w:type="paragraph" w:styleId="CommentSubject">
    <w:name w:val="annotation subject"/>
    <w:basedOn w:val="CommentText"/>
    <w:next w:val="CommentText"/>
    <w:link w:val="CommentSubjectChar"/>
    <w:uiPriority w:val="99"/>
    <w:semiHidden/>
    <w:unhideWhenUsed/>
    <w:rsid w:val="001F18E1"/>
    <w:rPr>
      <w:b/>
      <w:bCs/>
    </w:rPr>
  </w:style>
  <w:style w:type="character" w:customStyle="1" w:styleId="CommentSubjectChar">
    <w:name w:val="Comment Subject Char"/>
    <w:basedOn w:val="CommentTextChar"/>
    <w:link w:val="CommentSubject"/>
    <w:uiPriority w:val="99"/>
    <w:semiHidden/>
    <w:rsid w:val="001F18E1"/>
    <w:rPr>
      <w:b/>
      <w:bCs/>
      <w:sz w:val="20"/>
      <w:szCs w:val="20"/>
    </w:rPr>
  </w:style>
  <w:style w:type="character" w:styleId="PageNumber">
    <w:name w:val="page number"/>
    <w:basedOn w:val="DefaultParagraphFont"/>
    <w:rsid w:val="001F18E1"/>
    <w:rPr>
      <w:rFonts w:cs="Times New Roman"/>
    </w:rPr>
  </w:style>
  <w:style w:type="paragraph" w:styleId="Revision">
    <w:name w:val="Revision"/>
    <w:hidden/>
    <w:uiPriority w:val="99"/>
    <w:semiHidden/>
    <w:rsid w:val="0021581B"/>
    <w:pPr>
      <w:spacing w:after="0" w:line="240" w:lineRule="auto"/>
    </w:pPr>
  </w:style>
  <w:style w:type="paragraph" w:styleId="FootnoteText">
    <w:name w:val="footnote text"/>
    <w:basedOn w:val="Normal"/>
    <w:link w:val="FootnoteTextChar"/>
    <w:uiPriority w:val="99"/>
    <w:unhideWhenUsed/>
    <w:rsid w:val="00F719A5"/>
    <w:pPr>
      <w:spacing w:after="0" w:line="240" w:lineRule="auto"/>
    </w:pPr>
    <w:rPr>
      <w:sz w:val="24"/>
      <w:szCs w:val="24"/>
    </w:rPr>
  </w:style>
  <w:style w:type="character" w:customStyle="1" w:styleId="FootnoteTextChar">
    <w:name w:val="Footnote Text Char"/>
    <w:basedOn w:val="DefaultParagraphFont"/>
    <w:link w:val="FootnoteText"/>
    <w:uiPriority w:val="99"/>
    <w:rsid w:val="00F719A5"/>
    <w:rPr>
      <w:sz w:val="24"/>
      <w:szCs w:val="24"/>
    </w:rPr>
  </w:style>
  <w:style w:type="character" w:styleId="FootnoteReference">
    <w:name w:val="footnote reference"/>
    <w:basedOn w:val="DefaultParagraphFont"/>
    <w:uiPriority w:val="99"/>
    <w:unhideWhenUsed/>
    <w:rsid w:val="00F71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D">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rigin">
      <a:majorFont>
        <a:latin typeface="Bookman Old Style"/>
        <a:ea typeface=""/>
        <a:cs typeface=""/>
        <a:font script="Grek" typeface="Cambria"/>
        <a:font script="Cyrl" typeface="Cambria"/>
        <a:font script="Jpan" typeface="ＭＳ 明朝"/>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2083-5EE5-4032-8834-37B9E484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eleanorcd</dc:creator>
  <cp:lastModifiedBy>Jill</cp:lastModifiedBy>
  <cp:revision>4</cp:revision>
  <cp:lastPrinted>2012-10-16T21:12:00Z</cp:lastPrinted>
  <dcterms:created xsi:type="dcterms:W3CDTF">2012-10-19T03:03:00Z</dcterms:created>
  <dcterms:modified xsi:type="dcterms:W3CDTF">2012-10-22T19:33:00Z</dcterms:modified>
</cp:coreProperties>
</file>